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67" w:rsidRPr="001D2FA0" w:rsidRDefault="00CD6967" w:rsidP="00CD6967">
      <w:pPr>
        <w:jc w:val="center"/>
        <w:rPr>
          <w:rFonts w:ascii="黑体" w:eastAsia="黑体" w:hAnsi="黑体"/>
          <w:b/>
          <w:bCs/>
          <w:color w:val="000000" w:themeColor="text1"/>
          <w:sz w:val="48"/>
          <w:szCs w:val="48"/>
        </w:rPr>
      </w:pPr>
      <w:r w:rsidRPr="001D2FA0">
        <w:rPr>
          <w:rFonts w:ascii="黑体" w:eastAsia="黑体" w:hAnsi="黑体" w:hint="eastAsia"/>
          <w:b/>
          <w:bCs/>
          <w:color w:val="000000" w:themeColor="text1"/>
          <w:sz w:val="48"/>
          <w:szCs w:val="48"/>
        </w:rPr>
        <w:t>松滋市中医</w:t>
      </w:r>
      <w:r w:rsidR="00E451BB">
        <w:rPr>
          <w:rFonts w:ascii="黑体" w:eastAsia="黑体" w:hAnsi="黑体" w:hint="eastAsia"/>
          <w:b/>
          <w:bCs/>
          <w:color w:val="000000" w:themeColor="text1"/>
          <w:sz w:val="48"/>
          <w:szCs w:val="48"/>
        </w:rPr>
        <w:t>医</w:t>
      </w:r>
      <w:r w:rsidRPr="001D2FA0">
        <w:rPr>
          <w:rFonts w:ascii="黑体" w:eastAsia="黑体" w:hAnsi="黑体" w:hint="eastAsia"/>
          <w:b/>
          <w:bCs/>
          <w:color w:val="000000" w:themeColor="text1"/>
          <w:sz w:val="48"/>
          <w:szCs w:val="48"/>
        </w:rPr>
        <w:t>院</w:t>
      </w:r>
      <w:r w:rsidR="004A0411">
        <w:rPr>
          <w:rFonts w:ascii="黑体" w:eastAsia="黑体" w:hAnsi="黑体" w:hint="eastAsia"/>
          <w:b/>
          <w:bCs/>
          <w:color w:val="000000" w:themeColor="text1"/>
          <w:sz w:val="48"/>
          <w:szCs w:val="48"/>
        </w:rPr>
        <w:t>银质针导热巡检仪</w:t>
      </w:r>
    </w:p>
    <w:p w:rsidR="00CD6967" w:rsidRPr="001D2FA0" w:rsidRDefault="00CD6967" w:rsidP="00CD6967">
      <w:pPr>
        <w:jc w:val="center"/>
        <w:rPr>
          <w:rFonts w:ascii="黑体" w:eastAsia="黑体" w:hAnsi="黑体" w:cs="宋体"/>
          <w:b/>
          <w:color w:val="000000" w:themeColor="text1"/>
          <w:sz w:val="48"/>
          <w:szCs w:val="48"/>
        </w:rPr>
      </w:pPr>
      <w:r w:rsidRPr="001D2FA0">
        <w:rPr>
          <w:rFonts w:ascii="黑体" w:eastAsia="黑体" w:hAnsi="黑体" w:hint="eastAsia"/>
          <w:b/>
          <w:bCs/>
          <w:color w:val="000000" w:themeColor="text1"/>
          <w:sz w:val="48"/>
          <w:szCs w:val="48"/>
        </w:rPr>
        <w:t>采购项目</w:t>
      </w:r>
    </w:p>
    <w:p w:rsidR="00CD6967" w:rsidRPr="00CC0238" w:rsidRDefault="00CD6967" w:rsidP="00CD6967">
      <w:pPr>
        <w:rPr>
          <w:rFonts w:ascii="宋体" w:hAnsi="宋体" w:cs="宋体"/>
          <w:color w:val="000000" w:themeColor="text1"/>
          <w:sz w:val="32"/>
        </w:rPr>
      </w:pPr>
    </w:p>
    <w:p w:rsidR="00CD6967" w:rsidRPr="00CC0238" w:rsidRDefault="00CD6967" w:rsidP="00CD6967">
      <w:pPr>
        <w:rPr>
          <w:rFonts w:ascii="宋体" w:hAnsi="宋体" w:cs="宋体"/>
          <w:color w:val="000000" w:themeColor="text1"/>
          <w:sz w:val="32"/>
        </w:rPr>
      </w:pPr>
    </w:p>
    <w:p w:rsidR="00CD6967" w:rsidRPr="00CC0238" w:rsidRDefault="00CD6967" w:rsidP="00CD6967">
      <w:pPr>
        <w:jc w:val="center"/>
        <w:rPr>
          <w:rFonts w:ascii="宋体" w:hAnsi="宋体" w:cs="宋体"/>
          <w:b/>
          <w:color w:val="000000" w:themeColor="text1"/>
          <w:sz w:val="84"/>
        </w:rPr>
      </w:pPr>
    </w:p>
    <w:p w:rsidR="00CD6967" w:rsidRPr="00CC0238" w:rsidRDefault="00CD6967" w:rsidP="00CD6967">
      <w:pPr>
        <w:jc w:val="center"/>
        <w:rPr>
          <w:rFonts w:ascii="宋体" w:hAnsi="宋体" w:cs="宋体"/>
          <w:b/>
          <w:color w:val="000000" w:themeColor="text1"/>
          <w:sz w:val="84"/>
        </w:rPr>
      </w:pPr>
    </w:p>
    <w:p w:rsidR="00CD6967" w:rsidRPr="00A07B8C" w:rsidRDefault="00CD6967" w:rsidP="00CD6967">
      <w:pPr>
        <w:jc w:val="center"/>
        <w:rPr>
          <w:rFonts w:ascii="楷体" w:eastAsia="楷体" w:hAnsi="楷体" w:cs="宋体"/>
          <w:color w:val="000000" w:themeColor="text1"/>
          <w:sz w:val="32"/>
        </w:rPr>
      </w:pPr>
      <w:r w:rsidRPr="00A07B8C">
        <w:rPr>
          <w:rFonts w:ascii="楷体" w:eastAsia="楷体" w:hAnsi="楷体" w:cs="宋体" w:hint="eastAsia"/>
          <w:b/>
          <w:color w:val="000000" w:themeColor="text1"/>
          <w:sz w:val="84"/>
        </w:rPr>
        <w:t>询价采购文件</w:t>
      </w: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500" w:lineRule="exact"/>
        <w:rPr>
          <w:rFonts w:ascii="宋体" w:hAnsi="宋体" w:cs="宋体"/>
          <w:b/>
          <w:color w:val="000000" w:themeColor="text1"/>
          <w:sz w:val="32"/>
          <w:szCs w:val="28"/>
        </w:rPr>
      </w:pPr>
    </w:p>
    <w:p w:rsidR="00CD6967" w:rsidRPr="00CC0238" w:rsidRDefault="00CD6967" w:rsidP="00CD6967">
      <w:pPr>
        <w:spacing w:line="500" w:lineRule="exact"/>
        <w:ind w:firstLineChars="400" w:firstLine="1285"/>
        <w:rPr>
          <w:rFonts w:ascii="宋体" w:hAnsi="宋体" w:cs="宋体"/>
          <w:b/>
          <w:color w:val="000000" w:themeColor="text1"/>
          <w:sz w:val="32"/>
          <w:szCs w:val="28"/>
        </w:rPr>
      </w:pPr>
    </w:p>
    <w:p w:rsidR="00CD6967" w:rsidRPr="00A07B8C" w:rsidRDefault="00CD6967" w:rsidP="00CD6967">
      <w:pPr>
        <w:spacing w:line="360" w:lineRule="auto"/>
        <w:ind w:firstLineChars="350" w:firstLine="1124"/>
        <w:rPr>
          <w:rFonts w:ascii="黑体" w:eastAsia="黑体" w:hAnsi="黑体" w:cs="宋体"/>
          <w:b/>
          <w:color w:val="000000" w:themeColor="text1"/>
          <w:sz w:val="32"/>
          <w:szCs w:val="28"/>
        </w:rPr>
      </w:pPr>
      <w:r w:rsidRPr="00A07B8C">
        <w:rPr>
          <w:rFonts w:ascii="黑体" w:eastAsia="黑体" w:hAnsi="黑体" w:cs="宋体" w:hint="eastAsia"/>
          <w:b/>
          <w:color w:val="000000" w:themeColor="text1"/>
          <w:sz w:val="32"/>
          <w:szCs w:val="28"/>
        </w:rPr>
        <w:t>项 目 编 号：</w:t>
      </w:r>
      <w:r>
        <w:rPr>
          <w:rFonts w:ascii="黑体" w:eastAsia="黑体" w:hAnsi="黑体" w:cs="宋体" w:hint="eastAsia"/>
          <w:b/>
          <w:color w:val="000000" w:themeColor="text1"/>
          <w:sz w:val="32"/>
          <w:szCs w:val="28"/>
        </w:rPr>
        <w:t>SZZYCG202</w:t>
      </w:r>
      <w:r w:rsidR="00B40F8E">
        <w:rPr>
          <w:rFonts w:ascii="黑体" w:eastAsia="黑体" w:hAnsi="黑体" w:cs="宋体" w:hint="eastAsia"/>
          <w:b/>
          <w:color w:val="000000" w:themeColor="text1"/>
          <w:sz w:val="32"/>
          <w:szCs w:val="28"/>
        </w:rPr>
        <w:t>20</w:t>
      </w:r>
      <w:r w:rsidR="004A0411">
        <w:rPr>
          <w:rFonts w:ascii="黑体" w:eastAsia="黑体" w:hAnsi="黑体" w:cs="宋体" w:hint="eastAsia"/>
          <w:b/>
          <w:color w:val="000000" w:themeColor="text1"/>
          <w:sz w:val="32"/>
          <w:szCs w:val="28"/>
        </w:rPr>
        <w:t>23</w:t>
      </w:r>
    </w:p>
    <w:p w:rsidR="00CD6967" w:rsidRPr="00A07B8C" w:rsidRDefault="00CD6967" w:rsidP="00CD6967">
      <w:pPr>
        <w:spacing w:line="360" w:lineRule="auto"/>
        <w:ind w:firstLineChars="350" w:firstLine="1124"/>
        <w:rPr>
          <w:rFonts w:ascii="黑体" w:eastAsia="黑体" w:hAnsi="黑体" w:cs="宋体"/>
          <w:b/>
          <w:color w:val="000000" w:themeColor="text1"/>
          <w:sz w:val="32"/>
          <w:szCs w:val="28"/>
        </w:rPr>
      </w:pPr>
      <w:r w:rsidRPr="00A07B8C">
        <w:rPr>
          <w:rFonts w:ascii="黑体" w:eastAsia="黑体" w:hAnsi="黑体" w:cs="宋体" w:hint="eastAsia"/>
          <w:b/>
          <w:color w:val="000000" w:themeColor="text1"/>
          <w:kern w:val="0"/>
          <w:sz w:val="32"/>
          <w:szCs w:val="28"/>
        </w:rPr>
        <w:t>采  购  人</w:t>
      </w:r>
      <w:r w:rsidRPr="00A07B8C">
        <w:rPr>
          <w:rFonts w:ascii="黑体" w:eastAsia="黑体" w:hAnsi="黑体" w:cs="宋体" w:hint="eastAsia"/>
          <w:b/>
          <w:color w:val="000000" w:themeColor="text1"/>
          <w:sz w:val="32"/>
          <w:szCs w:val="28"/>
        </w:rPr>
        <w:t>: 松滋市中医</w:t>
      </w:r>
      <w:r w:rsidR="00E451BB">
        <w:rPr>
          <w:rFonts w:ascii="黑体" w:eastAsia="黑体" w:hAnsi="黑体" w:cs="宋体" w:hint="eastAsia"/>
          <w:b/>
          <w:color w:val="000000" w:themeColor="text1"/>
          <w:sz w:val="32"/>
          <w:szCs w:val="28"/>
        </w:rPr>
        <w:t>医</w:t>
      </w:r>
      <w:r w:rsidRPr="00A07B8C">
        <w:rPr>
          <w:rFonts w:ascii="黑体" w:eastAsia="黑体" w:hAnsi="黑体" w:cs="宋体" w:hint="eastAsia"/>
          <w:b/>
          <w:color w:val="000000" w:themeColor="text1"/>
          <w:sz w:val="32"/>
          <w:szCs w:val="28"/>
        </w:rPr>
        <w:t>院</w:t>
      </w:r>
    </w:p>
    <w:p w:rsidR="00CD6967" w:rsidRPr="00A07B8C" w:rsidRDefault="00CD6967" w:rsidP="00CD6967">
      <w:pPr>
        <w:spacing w:line="360" w:lineRule="auto"/>
        <w:ind w:firstLineChars="350" w:firstLine="1201"/>
        <w:rPr>
          <w:rFonts w:ascii="黑体" w:eastAsia="黑体" w:hAnsi="黑体" w:cs="宋体"/>
          <w:b/>
          <w:color w:val="000000" w:themeColor="text1"/>
          <w:sz w:val="32"/>
          <w:szCs w:val="28"/>
        </w:rPr>
      </w:pPr>
      <w:r w:rsidRPr="00CD6967">
        <w:rPr>
          <w:rFonts w:ascii="黑体" w:eastAsia="黑体" w:hAnsi="黑体" w:cs="宋体" w:hint="eastAsia"/>
          <w:b/>
          <w:color w:val="000000" w:themeColor="text1"/>
          <w:spacing w:val="11"/>
          <w:kern w:val="0"/>
          <w:sz w:val="32"/>
          <w:szCs w:val="28"/>
          <w:fitText w:val="1769" w:id="-1965299712"/>
        </w:rPr>
        <w:t xml:space="preserve">时      </w:t>
      </w:r>
      <w:r w:rsidRPr="00CD6967">
        <w:rPr>
          <w:rFonts w:ascii="黑体" w:eastAsia="黑体" w:hAnsi="黑体" w:cs="宋体" w:hint="eastAsia"/>
          <w:b/>
          <w:color w:val="000000" w:themeColor="text1"/>
          <w:spacing w:val="4"/>
          <w:kern w:val="0"/>
          <w:sz w:val="32"/>
          <w:szCs w:val="28"/>
          <w:fitText w:val="1769" w:id="-1965299712"/>
        </w:rPr>
        <w:t>间</w:t>
      </w:r>
      <w:r w:rsidRPr="00A07B8C">
        <w:rPr>
          <w:rFonts w:ascii="黑体" w:eastAsia="黑体" w:hAnsi="黑体" w:cs="宋体" w:hint="eastAsia"/>
          <w:b/>
          <w:color w:val="000000" w:themeColor="text1"/>
          <w:sz w:val="32"/>
          <w:szCs w:val="28"/>
        </w:rPr>
        <w:t>：202</w:t>
      </w:r>
      <w:r w:rsidR="00B40F8E">
        <w:rPr>
          <w:rFonts w:ascii="黑体" w:eastAsia="黑体" w:hAnsi="黑体" w:cs="宋体" w:hint="eastAsia"/>
          <w:b/>
          <w:color w:val="000000" w:themeColor="text1"/>
          <w:sz w:val="32"/>
          <w:szCs w:val="28"/>
        </w:rPr>
        <w:t>2</w:t>
      </w:r>
      <w:r w:rsidRPr="00A07B8C">
        <w:rPr>
          <w:rFonts w:ascii="黑体" w:eastAsia="黑体" w:hAnsi="黑体" w:cs="宋体" w:hint="eastAsia"/>
          <w:b/>
          <w:color w:val="000000" w:themeColor="text1"/>
          <w:sz w:val="32"/>
          <w:szCs w:val="28"/>
        </w:rPr>
        <w:t xml:space="preserve"> 年</w:t>
      </w:r>
      <w:r w:rsidR="00021962">
        <w:rPr>
          <w:rFonts w:ascii="黑体" w:eastAsia="黑体" w:hAnsi="黑体" w:cs="宋体" w:hint="eastAsia"/>
          <w:b/>
          <w:color w:val="000000" w:themeColor="text1"/>
          <w:sz w:val="32"/>
          <w:szCs w:val="28"/>
        </w:rPr>
        <w:t>1</w:t>
      </w:r>
      <w:r w:rsidR="004A0411">
        <w:rPr>
          <w:rFonts w:ascii="黑体" w:eastAsia="黑体" w:hAnsi="黑体" w:cs="宋体" w:hint="eastAsia"/>
          <w:b/>
          <w:color w:val="000000" w:themeColor="text1"/>
          <w:sz w:val="32"/>
          <w:szCs w:val="28"/>
        </w:rPr>
        <w:t>1</w:t>
      </w:r>
      <w:r w:rsidRPr="00A07B8C">
        <w:rPr>
          <w:rFonts w:ascii="黑体" w:eastAsia="黑体" w:hAnsi="黑体" w:cs="宋体" w:hint="eastAsia"/>
          <w:b/>
          <w:color w:val="000000" w:themeColor="text1"/>
          <w:sz w:val="32"/>
          <w:szCs w:val="28"/>
        </w:rPr>
        <w:t>月</w:t>
      </w:r>
      <w:bookmarkStart w:id="0" w:name="_Hlt536069701"/>
      <w:bookmarkStart w:id="1" w:name="_Hlt535832675"/>
      <w:bookmarkStart w:id="2" w:name="_Hlt535832662"/>
      <w:bookmarkStart w:id="3" w:name="_Hlt535815812"/>
      <w:bookmarkStart w:id="4" w:name="_Hlt535891864"/>
      <w:bookmarkEnd w:id="0"/>
      <w:bookmarkEnd w:id="1"/>
      <w:bookmarkEnd w:id="2"/>
      <w:bookmarkEnd w:id="3"/>
      <w:bookmarkEnd w:id="4"/>
    </w:p>
    <w:p w:rsidR="00CD6967" w:rsidRPr="00CC0238" w:rsidRDefault="00CD6967" w:rsidP="00CD6967">
      <w:pPr>
        <w:ind w:firstLineChars="1000" w:firstLine="4016"/>
        <w:rPr>
          <w:rFonts w:ascii="宋体" w:hAnsi="宋体" w:cs="宋体"/>
          <w:b/>
          <w:bCs/>
          <w:color w:val="000000" w:themeColor="text1"/>
          <w:sz w:val="40"/>
          <w:szCs w:val="48"/>
        </w:rPr>
      </w:pPr>
    </w:p>
    <w:p w:rsidR="00CD6967" w:rsidRDefault="00CD6967" w:rsidP="00CD6967">
      <w:pPr>
        <w:pStyle w:val="2"/>
        <w:ind w:firstLine="480"/>
      </w:pPr>
    </w:p>
    <w:p w:rsidR="00CD6967" w:rsidRPr="00CC0238" w:rsidRDefault="00CD6967" w:rsidP="00CD6967">
      <w:pPr>
        <w:pStyle w:val="2"/>
        <w:ind w:firstLine="480"/>
      </w:pPr>
      <w:r>
        <w:br w:type="page"/>
      </w:r>
    </w:p>
    <w:p w:rsidR="00CD6967" w:rsidRPr="00CC0238" w:rsidRDefault="00CD6967" w:rsidP="00CD6967">
      <w:pPr>
        <w:pStyle w:val="10"/>
        <w:tabs>
          <w:tab w:val="right" w:leader="middleDot" w:pos="8721"/>
        </w:tabs>
        <w:snapToGrid w:val="0"/>
        <w:spacing w:before="0" w:after="0" w:line="360" w:lineRule="auto"/>
        <w:rPr>
          <w:rFonts w:asciiTheme="minorEastAsia" w:eastAsiaTheme="minorEastAsia" w:hAnsiTheme="minorEastAsia"/>
          <w:b w:val="0"/>
          <w:color w:val="000000" w:themeColor="text1"/>
          <w:sz w:val="24"/>
        </w:rPr>
        <w:sectPr w:rsidR="00CD6967" w:rsidRPr="00CC0238">
          <w:headerReference w:type="default" r:id="rId7"/>
          <w:pgSz w:w="11907" w:h="16840"/>
          <w:pgMar w:top="1418" w:right="1588" w:bottom="1361" w:left="1588" w:header="907" w:footer="907" w:gutter="0"/>
          <w:pgNumType w:start="1"/>
          <w:cols w:space="720"/>
          <w:docGrid w:linePitch="312"/>
        </w:sectPr>
      </w:pPr>
      <w:bookmarkStart w:id="5" w:name="_Hlt536512945"/>
      <w:bookmarkStart w:id="6" w:name="_Hlt3013568"/>
      <w:bookmarkStart w:id="7" w:name="_Hlt536244935"/>
      <w:bookmarkStart w:id="8" w:name="_Hlt536512956"/>
      <w:bookmarkStart w:id="9" w:name="_Hlt755815"/>
      <w:bookmarkStart w:id="10" w:name="_Hlt755813"/>
      <w:bookmarkStart w:id="11" w:name="_Hlt3694704"/>
      <w:bookmarkStart w:id="12" w:name="_Hlt9415189"/>
      <w:bookmarkStart w:id="13" w:name="_Hlt758332"/>
      <w:bookmarkStart w:id="14" w:name="_Hlt755819"/>
      <w:bookmarkStart w:id="15" w:name="_Hlt9666678"/>
      <w:bookmarkStart w:id="16" w:name="_Hlt758338"/>
      <w:bookmarkStart w:id="17" w:name="_Hlt9666464"/>
      <w:bookmarkStart w:id="18" w:name="_Hlt536512952"/>
      <w:bookmarkStart w:id="19" w:name="_Hlt755817"/>
      <w:bookmarkStart w:id="20" w:name="_Toc477283123"/>
      <w:bookmarkStart w:id="21" w:name="_Toc3941"/>
      <w:bookmarkStart w:id="22" w:name="_Toc1950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D6967" w:rsidRPr="000E705C" w:rsidRDefault="00CD6967" w:rsidP="00CD6967">
      <w:pPr>
        <w:widowControl/>
        <w:spacing w:line="360" w:lineRule="auto"/>
        <w:ind w:firstLineChars="650" w:firstLine="2340"/>
        <w:jc w:val="left"/>
        <w:rPr>
          <w:rFonts w:ascii="黑体" w:eastAsia="黑体" w:hAnsi="黑体" w:cs="Segoe UI"/>
          <w:color w:val="000000"/>
          <w:kern w:val="0"/>
          <w:sz w:val="36"/>
          <w:szCs w:val="36"/>
        </w:rPr>
      </w:pPr>
      <w:bookmarkStart w:id="23" w:name="_Toc9004931"/>
      <w:bookmarkEnd w:id="20"/>
      <w:bookmarkEnd w:id="21"/>
      <w:r w:rsidRPr="000E705C">
        <w:rPr>
          <w:rFonts w:ascii="黑体" w:eastAsia="黑体" w:hAnsi="黑体" w:cs="Segoe UI" w:hint="eastAsia"/>
          <w:color w:val="000000"/>
          <w:kern w:val="0"/>
          <w:sz w:val="36"/>
          <w:szCs w:val="36"/>
        </w:rPr>
        <w:lastRenderedPageBreak/>
        <w:t>第一章  询价采购</w:t>
      </w:r>
      <w:bookmarkEnd w:id="23"/>
      <w:r>
        <w:rPr>
          <w:rFonts w:ascii="黑体" w:eastAsia="黑体" w:hAnsi="黑体" w:cs="Segoe UI" w:hint="eastAsia"/>
          <w:color w:val="000000"/>
          <w:kern w:val="0"/>
          <w:sz w:val="36"/>
          <w:szCs w:val="36"/>
        </w:rPr>
        <w:t>邀请函</w:t>
      </w:r>
    </w:p>
    <w:p w:rsidR="00CD6967" w:rsidRPr="001D2FA0" w:rsidRDefault="00CD6967" w:rsidP="00CD6967">
      <w:pPr>
        <w:widowControl/>
        <w:spacing w:line="360" w:lineRule="auto"/>
        <w:ind w:firstLine="559"/>
        <w:jc w:val="left"/>
        <w:rPr>
          <w:rFonts w:ascii="宋体" w:hAnsi="宋体" w:cs="Segoe UI"/>
          <w:color w:val="000000"/>
          <w:kern w:val="0"/>
          <w:sz w:val="28"/>
          <w:szCs w:val="28"/>
        </w:rPr>
      </w:pPr>
      <w:r w:rsidRPr="001D2FA0">
        <w:rPr>
          <w:rFonts w:ascii="宋体" w:hAnsi="宋体" w:cs="Segoe UI" w:hint="eastAsia"/>
          <w:color w:val="000000"/>
          <w:kern w:val="0"/>
          <w:sz w:val="28"/>
          <w:szCs w:val="28"/>
        </w:rPr>
        <w:t>松滋市中医</w:t>
      </w:r>
      <w:r w:rsidR="00E451BB">
        <w:rPr>
          <w:rFonts w:ascii="宋体" w:hAnsi="宋体" w:cs="Segoe UI" w:hint="eastAsia"/>
          <w:color w:val="000000"/>
          <w:kern w:val="0"/>
          <w:sz w:val="28"/>
          <w:szCs w:val="28"/>
        </w:rPr>
        <w:t>医</w:t>
      </w:r>
      <w:r w:rsidRPr="001D2FA0">
        <w:rPr>
          <w:rFonts w:ascii="宋体" w:hAnsi="宋体" w:cs="Segoe UI" w:hint="eastAsia"/>
          <w:color w:val="000000"/>
          <w:kern w:val="0"/>
          <w:sz w:val="28"/>
          <w:szCs w:val="28"/>
        </w:rPr>
        <w:t>院（采购人）根据政府采购法，拟就松滋市中医</w:t>
      </w:r>
      <w:r w:rsidR="00E451BB">
        <w:rPr>
          <w:rFonts w:ascii="宋体" w:hAnsi="宋体" w:cs="Segoe UI" w:hint="eastAsia"/>
          <w:color w:val="000000"/>
          <w:kern w:val="0"/>
          <w:sz w:val="28"/>
          <w:szCs w:val="28"/>
        </w:rPr>
        <w:t>医</w:t>
      </w:r>
      <w:r w:rsidRPr="001D2FA0">
        <w:rPr>
          <w:rFonts w:ascii="宋体" w:hAnsi="宋体" w:cs="Segoe UI" w:hint="eastAsia"/>
          <w:color w:val="000000"/>
          <w:kern w:val="0"/>
          <w:sz w:val="28"/>
          <w:szCs w:val="28"/>
        </w:rPr>
        <w:t>院</w:t>
      </w:r>
      <w:r w:rsidR="0012198D" w:rsidRPr="001D2FA0">
        <w:rPr>
          <w:rFonts w:ascii="宋体" w:hAnsi="宋体" w:cs="Segoe UI" w:hint="eastAsia"/>
          <w:color w:val="000000"/>
          <w:kern w:val="0"/>
          <w:sz w:val="28"/>
          <w:szCs w:val="28"/>
        </w:rPr>
        <w:t>医疗设备</w:t>
      </w:r>
      <w:r w:rsidR="004A0411">
        <w:rPr>
          <w:rFonts w:ascii="仿宋" w:eastAsia="仿宋" w:hAnsi="仿宋" w:hint="eastAsia"/>
          <w:b/>
          <w:bCs/>
          <w:color w:val="000000" w:themeColor="text1"/>
          <w:sz w:val="28"/>
          <w:szCs w:val="28"/>
        </w:rPr>
        <w:t>银质针导热巡检仪</w:t>
      </w:r>
      <w:r w:rsidRPr="001D2FA0">
        <w:rPr>
          <w:rFonts w:ascii="宋体" w:hAnsi="宋体" w:cs="Segoe UI" w:hint="eastAsia"/>
          <w:color w:val="000000"/>
          <w:kern w:val="0"/>
          <w:sz w:val="28"/>
          <w:szCs w:val="28"/>
        </w:rPr>
        <w:t>采购项目进行询价采购，欢迎对此感兴趣并符合资格条件的供应商参加投标。</w:t>
      </w:r>
    </w:p>
    <w:p w:rsidR="00CD6967" w:rsidRPr="00E8732E" w:rsidRDefault="00CD6967" w:rsidP="00CD6967">
      <w:pPr>
        <w:widowControl/>
        <w:spacing w:line="360" w:lineRule="auto"/>
        <w:ind w:firstLine="559"/>
        <w:jc w:val="left"/>
        <w:rPr>
          <w:rFonts w:ascii="宋体" w:hAnsi="宋体" w:cs="Segoe UI"/>
          <w:color w:val="000000"/>
          <w:kern w:val="0"/>
          <w:sz w:val="24"/>
        </w:rPr>
      </w:pPr>
      <w:bookmarkStart w:id="24" w:name="_Toc9004932"/>
      <w:r w:rsidRPr="00E8732E">
        <w:rPr>
          <w:rFonts w:ascii="宋体" w:hAnsi="宋体" w:cs="Segoe UI" w:hint="eastAsia"/>
          <w:color w:val="000000"/>
          <w:kern w:val="0"/>
          <w:sz w:val="24"/>
        </w:rPr>
        <w:t>一、项目概况</w:t>
      </w:r>
      <w:bookmarkEnd w:id="22"/>
      <w:bookmarkEnd w:id="24"/>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（一）项目编号：</w:t>
      </w:r>
      <w:r>
        <w:rPr>
          <w:rFonts w:ascii="宋体" w:hAnsi="宋体" w:cs="Segoe UI" w:hint="eastAsia"/>
          <w:color w:val="000000"/>
          <w:kern w:val="0"/>
          <w:sz w:val="24"/>
        </w:rPr>
        <w:t>SZZYCG202</w:t>
      </w:r>
      <w:r w:rsidR="00B40F8E">
        <w:rPr>
          <w:rFonts w:ascii="宋体" w:hAnsi="宋体" w:cs="Segoe UI" w:hint="eastAsia"/>
          <w:color w:val="000000"/>
          <w:kern w:val="0"/>
          <w:sz w:val="24"/>
        </w:rPr>
        <w:t>20</w:t>
      </w:r>
      <w:r w:rsidR="004A0411">
        <w:rPr>
          <w:rFonts w:ascii="宋体" w:hAnsi="宋体" w:cs="Segoe UI" w:hint="eastAsia"/>
          <w:color w:val="000000"/>
          <w:kern w:val="0"/>
          <w:sz w:val="24"/>
        </w:rPr>
        <w:t>23</w:t>
      </w:r>
      <w:r w:rsidRPr="00E8732E">
        <w:rPr>
          <w:rFonts w:ascii="宋体" w:hAnsi="宋体" w:cs="Segoe UI" w:hint="eastAsia"/>
          <w:color w:val="000000"/>
          <w:kern w:val="0"/>
          <w:sz w:val="24"/>
        </w:rPr>
        <w:t>。</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（二）项目名称：松滋市中医</w:t>
      </w:r>
      <w:r w:rsidR="00E451BB">
        <w:rPr>
          <w:rFonts w:ascii="宋体" w:hAnsi="宋体" w:cs="Segoe UI" w:hint="eastAsia"/>
          <w:color w:val="000000"/>
          <w:kern w:val="0"/>
          <w:sz w:val="24"/>
        </w:rPr>
        <w:t>医</w:t>
      </w:r>
      <w:r w:rsidRPr="00E8732E">
        <w:rPr>
          <w:rFonts w:ascii="宋体" w:hAnsi="宋体" w:cs="Segoe UI" w:hint="eastAsia"/>
          <w:color w:val="000000"/>
          <w:kern w:val="0"/>
          <w:sz w:val="24"/>
        </w:rPr>
        <w:t>院</w:t>
      </w:r>
      <w:r w:rsidR="004A0411">
        <w:rPr>
          <w:rFonts w:ascii="仿宋" w:eastAsia="仿宋" w:hAnsi="仿宋" w:hint="eastAsia"/>
          <w:b/>
          <w:bCs/>
          <w:color w:val="000000" w:themeColor="text1"/>
          <w:sz w:val="28"/>
          <w:szCs w:val="28"/>
        </w:rPr>
        <w:t>银质针导热巡检</w:t>
      </w:r>
      <w:proofErr w:type="gramStart"/>
      <w:r w:rsidR="004A0411">
        <w:rPr>
          <w:rFonts w:ascii="仿宋" w:eastAsia="仿宋" w:hAnsi="仿宋" w:hint="eastAsia"/>
          <w:b/>
          <w:bCs/>
          <w:color w:val="000000" w:themeColor="text1"/>
          <w:sz w:val="28"/>
          <w:szCs w:val="28"/>
        </w:rPr>
        <w:t>仪</w:t>
      </w:r>
      <w:r w:rsidRPr="00E8732E">
        <w:rPr>
          <w:rFonts w:ascii="宋体" w:hAnsi="宋体" w:cs="Segoe UI" w:hint="eastAsia"/>
          <w:color w:val="000000"/>
          <w:kern w:val="0"/>
          <w:sz w:val="24"/>
        </w:rPr>
        <w:t>医疗</w:t>
      </w:r>
      <w:proofErr w:type="gramEnd"/>
      <w:r w:rsidRPr="00E8732E">
        <w:rPr>
          <w:rFonts w:ascii="宋体" w:hAnsi="宋体" w:cs="Segoe UI" w:hint="eastAsia"/>
          <w:color w:val="000000"/>
          <w:kern w:val="0"/>
          <w:sz w:val="24"/>
        </w:rPr>
        <w:t>设备采购项目。</w:t>
      </w:r>
    </w:p>
    <w:p w:rsidR="00CD6967" w:rsidRDefault="00CD6967" w:rsidP="00CD6967">
      <w:pPr>
        <w:widowControl/>
        <w:spacing w:line="360" w:lineRule="auto"/>
        <w:ind w:firstLine="559"/>
        <w:jc w:val="left"/>
        <w:rPr>
          <w:rFonts w:ascii="宋体" w:hAnsi="宋体" w:cs="Segoe UI"/>
          <w:color w:val="000000"/>
          <w:kern w:val="0"/>
          <w:sz w:val="24"/>
        </w:rPr>
      </w:pPr>
      <w:r>
        <w:rPr>
          <w:rFonts w:ascii="宋体" w:hAnsi="宋体" w:cs="Segoe UI" w:hint="eastAsia"/>
          <w:color w:val="000000"/>
          <w:kern w:val="0"/>
          <w:sz w:val="24"/>
        </w:rPr>
        <w:t>（三）采购内容</w:t>
      </w:r>
      <w:r w:rsidR="004A0411">
        <w:rPr>
          <w:rFonts w:ascii="仿宋" w:eastAsia="仿宋" w:hAnsi="仿宋" w:hint="eastAsia"/>
          <w:b/>
          <w:bCs/>
          <w:color w:val="000000" w:themeColor="text1"/>
          <w:sz w:val="28"/>
          <w:szCs w:val="28"/>
        </w:rPr>
        <w:t>银质针导热巡检仪</w:t>
      </w:r>
      <w:r>
        <w:rPr>
          <w:rFonts w:ascii="宋体" w:hAnsi="宋体" w:cs="Segoe UI" w:hint="eastAsia"/>
          <w:color w:val="000000"/>
          <w:kern w:val="0"/>
          <w:sz w:val="24"/>
        </w:rPr>
        <w:t>一台，预算</w:t>
      </w:r>
      <w:r w:rsidR="008B2E38">
        <w:rPr>
          <w:rFonts w:ascii="宋体" w:hAnsi="宋体" w:cs="Segoe UI" w:hint="eastAsia"/>
          <w:color w:val="000000"/>
          <w:kern w:val="0"/>
          <w:sz w:val="24"/>
        </w:rPr>
        <w:t>15</w:t>
      </w:r>
      <w:r>
        <w:rPr>
          <w:rFonts w:ascii="宋体" w:hAnsi="宋体" w:cs="Segoe UI" w:hint="eastAsia"/>
          <w:color w:val="000000"/>
          <w:kern w:val="0"/>
          <w:sz w:val="24"/>
        </w:rPr>
        <w:t>万元</w:t>
      </w:r>
    </w:p>
    <w:p w:rsidR="00CD6967" w:rsidRPr="00E8732E" w:rsidRDefault="00CD6967" w:rsidP="00CD6967">
      <w:pPr>
        <w:widowControl/>
        <w:spacing w:line="360" w:lineRule="auto"/>
        <w:ind w:firstLineChars="300" w:firstLine="720"/>
        <w:jc w:val="left"/>
        <w:rPr>
          <w:rFonts w:ascii="宋体" w:hAnsi="宋体" w:cs="Segoe UI"/>
          <w:color w:val="000000"/>
          <w:kern w:val="0"/>
          <w:sz w:val="24"/>
        </w:rPr>
      </w:pPr>
      <w:r>
        <w:rPr>
          <w:rFonts w:ascii="宋体" w:hAnsi="宋体" w:cs="Segoe UI" w:hint="eastAsia"/>
          <w:color w:val="000000"/>
          <w:kern w:val="0"/>
          <w:sz w:val="24"/>
        </w:rPr>
        <w:t>注：供应商参加投标的报价超过该包采购预算金额的，其</w:t>
      </w:r>
      <w:r w:rsidRPr="00E8732E">
        <w:rPr>
          <w:rFonts w:ascii="宋体" w:hAnsi="宋体" w:cs="Segoe UI" w:hint="eastAsia"/>
          <w:color w:val="000000"/>
          <w:kern w:val="0"/>
          <w:sz w:val="24"/>
        </w:rPr>
        <w:t>投标无效。</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（四）简要技术要求：见询价文件第三章。</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（五）期限（交货期）：供货合同签订后15日内将产品送达指定地点。</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（六）质保期：≥1年 。</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其他：</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（1）供应商参加询价的报价超过该采购预算金额的，其报价无效。</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w:t>
      </w:r>
      <w:r>
        <w:rPr>
          <w:rFonts w:ascii="宋体" w:hAnsi="宋体" w:cs="Segoe UI" w:hint="eastAsia"/>
          <w:color w:val="000000"/>
          <w:kern w:val="0"/>
          <w:sz w:val="24"/>
        </w:rPr>
        <w:t>2</w:t>
      </w:r>
      <w:r w:rsidRPr="00E8732E">
        <w:rPr>
          <w:rFonts w:ascii="宋体" w:hAnsi="宋体" w:cs="Segoe UI" w:hint="eastAsia"/>
          <w:color w:val="000000"/>
          <w:kern w:val="0"/>
          <w:sz w:val="24"/>
        </w:rPr>
        <w:t>）供应商如需查询技术要求可与</w:t>
      </w:r>
      <w:proofErr w:type="gramStart"/>
      <w:r w:rsidRPr="00E8732E">
        <w:rPr>
          <w:rFonts w:ascii="宋体" w:hAnsi="宋体" w:cs="Segoe UI" w:hint="eastAsia"/>
          <w:color w:val="000000"/>
          <w:kern w:val="0"/>
          <w:sz w:val="24"/>
        </w:rPr>
        <w:t>采购办</w:t>
      </w:r>
      <w:proofErr w:type="gramEnd"/>
      <w:r w:rsidRPr="00E8732E">
        <w:rPr>
          <w:rFonts w:ascii="宋体" w:hAnsi="宋体" w:cs="Segoe UI" w:hint="eastAsia"/>
          <w:color w:val="000000"/>
          <w:kern w:val="0"/>
          <w:sz w:val="24"/>
        </w:rPr>
        <w:t>联系，电话：138</w:t>
      </w:r>
      <w:r w:rsidR="004F35B6">
        <w:rPr>
          <w:rFonts w:ascii="宋体" w:hAnsi="宋体" w:cs="Segoe UI" w:hint="eastAsia"/>
          <w:color w:val="000000"/>
          <w:kern w:val="0"/>
          <w:sz w:val="24"/>
        </w:rPr>
        <w:t>72263697</w:t>
      </w:r>
    </w:p>
    <w:p w:rsidR="00CD6967" w:rsidRPr="00E8732E" w:rsidRDefault="00CD6967" w:rsidP="00CD6967">
      <w:pPr>
        <w:widowControl/>
        <w:spacing w:line="360" w:lineRule="auto"/>
        <w:ind w:firstLine="559"/>
        <w:jc w:val="left"/>
        <w:rPr>
          <w:rFonts w:ascii="宋体" w:hAnsi="宋体" w:cs="Segoe UI"/>
          <w:color w:val="000000"/>
          <w:kern w:val="0"/>
          <w:sz w:val="24"/>
        </w:rPr>
      </w:pPr>
      <w:bookmarkStart w:id="25" w:name="_Toc25769"/>
      <w:bookmarkStart w:id="26" w:name="_Toc9004933"/>
      <w:r w:rsidRPr="00E8732E">
        <w:rPr>
          <w:rFonts w:ascii="宋体" w:hAnsi="宋体" w:cs="Segoe UI" w:hint="eastAsia"/>
          <w:color w:val="000000"/>
          <w:kern w:val="0"/>
          <w:sz w:val="24"/>
        </w:rPr>
        <w:t>二、供应商资格要求</w:t>
      </w:r>
      <w:bookmarkEnd w:id="25"/>
      <w:r w:rsidRPr="00E8732E">
        <w:rPr>
          <w:rFonts w:ascii="宋体" w:hAnsi="宋体" w:cs="Segoe UI" w:hint="eastAsia"/>
          <w:color w:val="000000"/>
          <w:kern w:val="0"/>
          <w:sz w:val="24"/>
        </w:rPr>
        <w:t>：</w:t>
      </w:r>
      <w:bookmarkEnd w:id="26"/>
    </w:p>
    <w:p w:rsidR="00CD6967" w:rsidRPr="00E8732E" w:rsidRDefault="00CD6967" w:rsidP="00CD6967">
      <w:pPr>
        <w:widowControl/>
        <w:spacing w:line="360" w:lineRule="auto"/>
        <w:ind w:firstLine="559"/>
        <w:jc w:val="left"/>
        <w:rPr>
          <w:rFonts w:ascii="宋体" w:hAnsi="宋体" w:cs="Segoe UI"/>
          <w:color w:val="000000"/>
          <w:kern w:val="0"/>
          <w:sz w:val="24"/>
        </w:rPr>
      </w:pPr>
      <w:r w:rsidRPr="006019B8">
        <w:rPr>
          <w:rFonts w:ascii="宋体" w:hAnsi="宋体" w:cs="Segoe UI" w:hint="eastAsia"/>
          <w:color w:val="000000"/>
          <w:kern w:val="0"/>
          <w:sz w:val="24"/>
        </w:rPr>
        <w:t>1、投标人必须符合《中华人民共和国政府采购法》第二十二条规定的条件；</w:t>
      </w:r>
      <w:r w:rsidRPr="00E8732E">
        <w:rPr>
          <w:rFonts w:ascii="宋体" w:hAnsi="宋体" w:cs="Segoe UI"/>
          <w:color w:val="000000"/>
          <w:kern w:val="0"/>
          <w:sz w:val="24"/>
        </w:rPr>
        <w:t xml:space="preserve"> </w:t>
      </w:r>
    </w:p>
    <w:p w:rsidR="00CD6967" w:rsidRPr="00E8732E" w:rsidRDefault="00CD6967" w:rsidP="00CD6967">
      <w:pPr>
        <w:widowControl/>
        <w:spacing w:line="360" w:lineRule="auto"/>
        <w:ind w:firstLine="559"/>
        <w:jc w:val="left"/>
        <w:rPr>
          <w:rFonts w:ascii="宋体" w:hAnsi="宋体" w:cs="Segoe UI"/>
          <w:color w:val="000000"/>
          <w:kern w:val="0"/>
          <w:sz w:val="24"/>
        </w:rPr>
      </w:pPr>
      <w:r w:rsidRPr="006019B8">
        <w:rPr>
          <w:rFonts w:ascii="宋体" w:hAnsi="宋体" w:cs="Segoe UI" w:hint="eastAsia"/>
          <w:color w:val="000000"/>
          <w:kern w:val="0"/>
          <w:sz w:val="24"/>
        </w:rPr>
        <w:t>1.1 法人或者其他组织的营业执照等证明文件，自然人的身份证明</w:t>
      </w:r>
      <w:r w:rsidRPr="00E8732E">
        <w:rPr>
          <w:rFonts w:ascii="宋体" w:hAnsi="宋体" w:cs="Segoe UI"/>
          <w:color w:val="000000"/>
          <w:kern w:val="0"/>
          <w:sz w:val="24"/>
        </w:rPr>
        <w:t xml:space="preserve"> </w:t>
      </w:r>
    </w:p>
    <w:p w:rsidR="00CD6967" w:rsidRPr="00E8732E" w:rsidRDefault="00CD6967" w:rsidP="00CD6967">
      <w:pPr>
        <w:widowControl/>
        <w:spacing w:line="360" w:lineRule="auto"/>
        <w:ind w:firstLine="559"/>
        <w:jc w:val="left"/>
        <w:rPr>
          <w:rFonts w:ascii="宋体" w:hAnsi="宋体" w:cs="Segoe UI"/>
          <w:color w:val="000000"/>
          <w:kern w:val="0"/>
          <w:sz w:val="24"/>
        </w:rPr>
      </w:pPr>
      <w:r w:rsidRPr="006019B8">
        <w:rPr>
          <w:rFonts w:ascii="宋体" w:hAnsi="宋体" w:cs="Segoe UI" w:hint="eastAsia"/>
          <w:color w:val="000000"/>
          <w:kern w:val="0"/>
          <w:sz w:val="24"/>
        </w:rPr>
        <w:t>1.2 财务状况报告，依法缴纳税收和社会保障资金的相关材料；</w:t>
      </w:r>
      <w:r w:rsidRPr="00E8732E">
        <w:rPr>
          <w:rFonts w:ascii="宋体" w:hAnsi="宋体" w:cs="Segoe UI"/>
          <w:color w:val="000000"/>
          <w:kern w:val="0"/>
          <w:sz w:val="24"/>
        </w:rPr>
        <w:t xml:space="preserve"> </w:t>
      </w:r>
    </w:p>
    <w:p w:rsidR="00CD6967" w:rsidRPr="00E8732E" w:rsidRDefault="00CD6967" w:rsidP="00CD6967">
      <w:pPr>
        <w:widowControl/>
        <w:spacing w:line="360" w:lineRule="auto"/>
        <w:ind w:firstLine="559"/>
        <w:jc w:val="left"/>
        <w:rPr>
          <w:rFonts w:ascii="宋体" w:hAnsi="宋体" w:cs="Segoe UI"/>
          <w:color w:val="000000"/>
          <w:kern w:val="0"/>
          <w:sz w:val="24"/>
        </w:rPr>
      </w:pPr>
      <w:r w:rsidRPr="006019B8">
        <w:rPr>
          <w:rFonts w:ascii="宋体" w:hAnsi="宋体" w:cs="Segoe UI" w:hint="eastAsia"/>
          <w:color w:val="000000"/>
          <w:kern w:val="0"/>
          <w:sz w:val="24"/>
        </w:rPr>
        <w:t>1.3 具备履行合同所必需的设备和专业技术能力的证明材料；</w:t>
      </w:r>
      <w:r w:rsidRPr="00E8732E">
        <w:rPr>
          <w:rFonts w:ascii="宋体" w:hAnsi="宋体" w:cs="Segoe UI"/>
          <w:color w:val="000000"/>
          <w:kern w:val="0"/>
          <w:sz w:val="24"/>
        </w:rPr>
        <w:t xml:space="preserve"> </w:t>
      </w:r>
    </w:p>
    <w:p w:rsidR="00CD6967" w:rsidRPr="006019B8" w:rsidRDefault="00CD6967" w:rsidP="00CD6967">
      <w:pPr>
        <w:widowControl/>
        <w:spacing w:line="360" w:lineRule="auto"/>
        <w:ind w:firstLine="559"/>
        <w:jc w:val="left"/>
        <w:rPr>
          <w:rFonts w:ascii="宋体" w:hAnsi="宋体" w:cs="Segoe UI"/>
          <w:color w:val="000000"/>
          <w:kern w:val="0"/>
          <w:sz w:val="24"/>
        </w:rPr>
      </w:pPr>
      <w:r w:rsidRPr="006019B8">
        <w:rPr>
          <w:rFonts w:ascii="宋体" w:hAnsi="宋体" w:cs="Segoe UI" w:hint="eastAsia"/>
          <w:color w:val="000000"/>
          <w:kern w:val="0"/>
          <w:sz w:val="24"/>
        </w:rPr>
        <w:t>1.4 参加本项目前三年内在经营活动中没有重大违法记录的书面声明；</w:t>
      </w:r>
      <w:r w:rsidRPr="006019B8">
        <w:rPr>
          <w:rFonts w:ascii="宋体" w:hAnsi="宋体" w:cs="Segoe UI"/>
          <w:color w:val="000000"/>
          <w:kern w:val="0"/>
          <w:sz w:val="24"/>
        </w:rPr>
        <w:t xml:space="preserve"> </w:t>
      </w:r>
    </w:p>
    <w:p w:rsidR="00CD6967" w:rsidRPr="00D41BBA" w:rsidRDefault="00CD6967" w:rsidP="00CD6967">
      <w:pPr>
        <w:widowControl/>
        <w:spacing w:line="360" w:lineRule="auto"/>
        <w:ind w:firstLine="559"/>
        <w:jc w:val="left"/>
        <w:rPr>
          <w:rFonts w:ascii="宋体" w:hAnsi="宋体" w:cs="Segoe UI"/>
          <w:color w:val="000000"/>
          <w:kern w:val="0"/>
          <w:sz w:val="24"/>
        </w:rPr>
      </w:pPr>
      <w:r w:rsidRPr="00D41BBA">
        <w:rPr>
          <w:rFonts w:ascii="宋体" w:hAnsi="宋体" w:cs="Segoe UI" w:hint="eastAsia"/>
          <w:color w:val="000000"/>
          <w:kern w:val="0"/>
          <w:sz w:val="24"/>
        </w:rPr>
        <w:t>1.5 具备法律、行政法规规定的其他条件的证明材料。</w:t>
      </w:r>
      <w:r w:rsidRPr="00D41BBA">
        <w:rPr>
          <w:rFonts w:ascii="宋体" w:hAnsi="宋体" w:cs="Segoe UI"/>
          <w:color w:val="000000"/>
          <w:kern w:val="0"/>
          <w:sz w:val="24"/>
        </w:rPr>
        <w:t xml:space="preserve"> </w:t>
      </w:r>
    </w:p>
    <w:p w:rsidR="00CD6967" w:rsidRPr="00D41BBA" w:rsidRDefault="00CD6967" w:rsidP="00CD6967">
      <w:pPr>
        <w:widowControl/>
        <w:spacing w:line="360" w:lineRule="auto"/>
        <w:ind w:firstLine="559"/>
        <w:jc w:val="left"/>
        <w:rPr>
          <w:rFonts w:ascii="宋体" w:hAnsi="宋体" w:cs="Segoe UI"/>
          <w:color w:val="000000"/>
          <w:kern w:val="0"/>
          <w:sz w:val="24"/>
        </w:rPr>
      </w:pPr>
      <w:r w:rsidRPr="00D41BBA">
        <w:rPr>
          <w:rFonts w:ascii="宋体" w:hAnsi="宋体" w:cs="Segoe UI" w:hint="eastAsia"/>
          <w:color w:val="000000"/>
          <w:kern w:val="0"/>
          <w:sz w:val="24"/>
        </w:rPr>
        <w:t>2、 所投产品属国</w:t>
      </w:r>
      <w:proofErr w:type="gramStart"/>
      <w:r w:rsidRPr="00D41BBA">
        <w:rPr>
          <w:rFonts w:ascii="宋体" w:hAnsi="宋体" w:cs="Segoe UI" w:hint="eastAsia"/>
          <w:color w:val="000000"/>
          <w:kern w:val="0"/>
          <w:sz w:val="24"/>
        </w:rPr>
        <w:t>家医疗</w:t>
      </w:r>
      <w:proofErr w:type="gramEnd"/>
      <w:r w:rsidRPr="00D41BBA">
        <w:rPr>
          <w:rFonts w:ascii="宋体" w:hAnsi="宋体" w:cs="Segoe UI" w:hint="eastAsia"/>
          <w:color w:val="000000"/>
          <w:kern w:val="0"/>
          <w:sz w:val="24"/>
        </w:rPr>
        <w:t>器械管理的，一类医疗器械须提供医疗器械生产备案凭证，二类及以上医疗器械须具备食品药品监督管理局颁发的《医疗器械产品注册证》、《医疗器械产品注册登记表》，国家另有规定的从其规定。</w:t>
      </w:r>
      <w:r w:rsidRPr="00D41BBA">
        <w:rPr>
          <w:rFonts w:ascii="宋体" w:hAnsi="宋体" w:cs="Segoe UI"/>
          <w:color w:val="000000"/>
          <w:kern w:val="0"/>
          <w:sz w:val="24"/>
        </w:rPr>
        <w:t xml:space="preserve"> </w:t>
      </w:r>
    </w:p>
    <w:p w:rsidR="00CD6967" w:rsidRPr="00E8732E" w:rsidRDefault="00CD6967" w:rsidP="00CD6967">
      <w:pPr>
        <w:widowControl/>
        <w:spacing w:line="360" w:lineRule="auto"/>
        <w:ind w:firstLine="559"/>
        <w:jc w:val="left"/>
        <w:rPr>
          <w:rFonts w:ascii="宋体" w:hAnsi="宋体" w:cs="Segoe UI"/>
          <w:color w:val="000000"/>
          <w:kern w:val="0"/>
          <w:sz w:val="24"/>
        </w:rPr>
      </w:pPr>
      <w:r>
        <w:rPr>
          <w:rFonts w:ascii="宋体" w:hAnsi="宋体" w:cs="Segoe UI" w:hint="eastAsia"/>
          <w:color w:val="000000"/>
          <w:kern w:val="0"/>
          <w:sz w:val="24"/>
        </w:rPr>
        <w:t>3</w:t>
      </w:r>
      <w:r w:rsidRPr="00E8732E">
        <w:rPr>
          <w:rFonts w:ascii="宋体" w:hAnsi="宋体" w:cs="Segoe UI" w:hint="eastAsia"/>
          <w:color w:val="000000"/>
          <w:kern w:val="0"/>
          <w:sz w:val="24"/>
        </w:rPr>
        <w:t>、</w:t>
      </w:r>
      <w:r w:rsidRPr="006019B8">
        <w:rPr>
          <w:rFonts w:ascii="宋体" w:hAnsi="宋体" w:cs="Segoe UI" w:hint="eastAsia"/>
          <w:color w:val="000000"/>
          <w:kern w:val="0"/>
          <w:sz w:val="24"/>
        </w:rPr>
        <w:t>在“信用中国”网站（www.creditchina.gov.cn）上未被列入失信被执行人、重大税收违法案件当事人名单、政府采购严重违法失信行为记录名单的不良行为记录和“中国政府采购网（www.ccgp.gov.cn）”上未被列入政府采购严重违法失信行为记录名单的不良行为记录（以公告发布之日后查询为准）（提供网页链接及截图）；</w:t>
      </w:r>
    </w:p>
    <w:p w:rsidR="00CD6967" w:rsidRPr="00E8732E" w:rsidRDefault="00CD6967" w:rsidP="00CD6967">
      <w:pPr>
        <w:widowControl/>
        <w:spacing w:line="360" w:lineRule="auto"/>
        <w:ind w:firstLine="559"/>
        <w:jc w:val="left"/>
        <w:rPr>
          <w:rFonts w:ascii="宋体" w:hAnsi="宋体" w:cs="Segoe UI"/>
          <w:color w:val="000000"/>
          <w:kern w:val="0"/>
          <w:sz w:val="24"/>
        </w:rPr>
      </w:pPr>
      <w:r>
        <w:rPr>
          <w:rFonts w:ascii="宋体" w:hAnsi="宋体" w:cs="Segoe UI" w:hint="eastAsia"/>
          <w:color w:val="000000"/>
          <w:kern w:val="0"/>
          <w:sz w:val="24"/>
        </w:rPr>
        <w:lastRenderedPageBreak/>
        <w:t>4</w:t>
      </w:r>
      <w:r w:rsidRPr="00E8732E">
        <w:rPr>
          <w:rFonts w:ascii="宋体" w:hAnsi="宋体" w:cs="Segoe UI" w:hint="eastAsia"/>
          <w:color w:val="000000"/>
          <w:kern w:val="0"/>
          <w:sz w:val="24"/>
        </w:rPr>
        <w:t>、本项目不接受联合体投标。</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注：如国家法律法规对市场准入有要求的还应符合相关规定</w:t>
      </w:r>
    </w:p>
    <w:p w:rsidR="00CD6967" w:rsidRPr="00E8732E" w:rsidRDefault="00CD6967" w:rsidP="00CD6967">
      <w:pPr>
        <w:widowControl/>
        <w:spacing w:line="360" w:lineRule="auto"/>
        <w:ind w:firstLine="559"/>
        <w:jc w:val="left"/>
        <w:rPr>
          <w:rFonts w:ascii="宋体" w:hAnsi="宋体" w:cs="Segoe UI"/>
          <w:color w:val="000000"/>
          <w:kern w:val="0"/>
          <w:sz w:val="24"/>
        </w:rPr>
      </w:pPr>
      <w:r w:rsidRPr="00E8732E">
        <w:rPr>
          <w:rFonts w:ascii="宋体" w:hAnsi="宋体" w:cs="Segoe UI" w:hint="eastAsia"/>
          <w:color w:val="000000"/>
          <w:kern w:val="0"/>
          <w:sz w:val="24"/>
        </w:rPr>
        <w:t>以上资格要求为本次项目供应商应具备的基本条件，参加询价的供应商必须满足资格要求的所有条款，并按照相关规定递交资格证明文件。</w:t>
      </w:r>
    </w:p>
    <w:p w:rsidR="00CD6967" w:rsidRDefault="00CD6967" w:rsidP="00CD6967">
      <w:pPr>
        <w:widowControl/>
        <w:spacing w:line="360" w:lineRule="auto"/>
        <w:ind w:firstLine="559"/>
        <w:jc w:val="left"/>
        <w:rPr>
          <w:rFonts w:ascii="宋体" w:hAnsi="宋体" w:cs="Segoe UI"/>
          <w:color w:val="000000"/>
          <w:kern w:val="0"/>
          <w:sz w:val="24"/>
        </w:rPr>
      </w:pPr>
      <w:bookmarkStart w:id="27" w:name="_Toc29736"/>
      <w:bookmarkStart w:id="28" w:name="_Toc9004934"/>
      <w:r w:rsidRPr="00E8732E">
        <w:rPr>
          <w:rFonts w:ascii="宋体" w:hAnsi="宋体" w:cs="Segoe UI" w:hint="eastAsia"/>
          <w:color w:val="000000"/>
          <w:kern w:val="0"/>
          <w:sz w:val="24"/>
        </w:rPr>
        <w:t>三、</w:t>
      </w:r>
      <w:bookmarkEnd w:id="27"/>
      <w:r w:rsidRPr="00E8732E">
        <w:rPr>
          <w:rFonts w:ascii="宋体" w:hAnsi="宋体" w:cs="Segoe UI" w:hint="eastAsia"/>
          <w:color w:val="000000"/>
          <w:kern w:val="0"/>
          <w:sz w:val="24"/>
        </w:rPr>
        <w:t>询价文件的</w:t>
      </w:r>
      <w:bookmarkEnd w:id="28"/>
      <w:r w:rsidRPr="00E8732E">
        <w:rPr>
          <w:rFonts w:ascii="宋体" w:hAnsi="宋体" w:cs="Segoe UI" w:hint="eastAsia"/>
          <w:color w:val="000000"/>
          <w:kern w:val="0"/>
          <w:sz w:val="24"/>
        </w:rPr>
        <w:t>获取</w:t>
      </w:r>
    </w:p>
    <w:p w:rsidR="00A62C16" w:rsidRPr="00EC5397" w:rsidRDefault="00A62C16" w:rsidP="00A62C16">
      <w:pPr>
        <w:spacing w:line="360" w:lineRule="auto"/>
        <w:ind w:firstLine="540"/>
        <w:rPr>
          <w:rFonts w:ascii="宋体" w:hAnsi="宋体" w:cs="宋体"/>
          <w:sz w:val="24"/>
        </w:rPr>
      </w:pPr>
      <w:r w:rsidRPr="00EC5397">
        <w:rPr>
          <w:rFonts w:asciiTheme="minorEastAsia" w:eastAsiaTheme="minorEastAsia" w:hAnsiTheme="minorEastAsia" w:cs="宋体" w:hint="eastAsia"/>
          <w:sz w:val="24"/>
        </w:rPr>
        <w:t>时间：</w:t>
      </w:r>
      <w:r w:rsidRPr="00EC5397">
        <w:rPr>
          <w:rFonts w:asciiTheme="minorEastAsia" w:eastAsiaTheme="minorEastAsia" w:hAnsiTheme="minorEastAsia" w:cs="宋体" w:hint="eastAsia"/>
          <w:sz w:val="24"/>
          <w:u w:val="single"/>
        </w:rPr>
        <w:t xml:space="preserve"> 202</w:t>
      </w:r>
      <w:r w:rsidR="00B40F8E">
        <w:rPr>
          <w:rFonts w:asciiTheme="minorEastAsia" w:eastAsiaTheme="minorEastAsia" w:hAnsiTheme="minorEastAsia" w:cs="宋体" w:hint="eastAsia"/>
          <w:sz w:val="24"/>
          <w:u w:val="single"/>
        </w:rPr>
        <w:t>2</w:t>
      </w:r>
      <w:r w:rsidRPr="00EC5397">
        <w:rPr>
          <w:rFonts w:asciiTheme="minorEastAsia" w:eastAsiaTheme="minorEastAsia" w:hAnsiTheme="minorEastAsia" w:cs="宋体" w:hint="eastAsia"/>
          <w:sz w:val="24"/>
          <w:u w:val="single"/>
        </w:rPr>
        <w:t>年</w:t>
      </w:r>
      <w:r w:rsidR="00021962">
        <w:rPr>
          <w:rFonts w:asciiTheme="minorEastAsia" w:eastAsiaTheme="minorEastAsia" w:hAnsiTheme="minorEastAsia" w:cs="宋体" w:hint="eastAsia"/>
          <w:sz w:val="24"/>
          <w:u w:val="single"/>
        </w:rPr>
        <w:t>1</w:t>
      </w:r>
      <w:r w:rsidR="004A0411">
        <w:rPr>
          <w:rFonts w:asciiTheme="minorEastAsia" w:eastAsiaTheme="minorEastAsia" w:hAnsiTheme="minorEastAsia" w:cs="宋体" w:hint="eastAsia"/>
          <w:sz w:val="24"/>
          <w:u w:val="single"/>
        </w:rPr>
        <w:t>1</w:t>
      </w:r>
      <w:r w:rsidRPr="00EC5397">
        <w:rPr>
          <w:rFonts w:asciiTheme="minorEastAsia" w:eastAsiaTheme="minorEastAsia" w:hAnsiTheme="minorEastAsia" w:cs="宋体" w:hint="eastAsia"/>
          <w:sz w:val="24"/>
          <w:u w:val="single"/>
        </w:rPr>
        <w:t>月</w:t>
      </w:r>
      <w:r w:rsidR="004A0411">
        <w:rPr>
          <w:rFonts w:asciiTheme="minorEastAsia" w:eastAsiaTheme="minorEastAsia" w:hAnsiTheme="minorEastAsia" w:cs="宋体" w:hint="eastAsia"/>
          <w:sz w:val="24"/>
          <w:u w:val="single"/>
        </w:rPr>
        <w:t>16</w:t>
      </w:r>
      <w:r w:rsidRPr="00EC5397">
        <w:rPr>
          <w:rFonts w:asciiTheme="minorEastAsia" w:eastAsiaTheme="minorEastAsia" w:hAnsiTheme="minorEastAsia" w:cs="宋体" w:hint="eastAsia"/>
          <w:sz w:val="24"/>
          <w:u w:val="single"/>
        </w:rPr>
        <w:t>日</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 xml:space="preserve">  202</w:t>
      </w:r>
      <w:r w:rsidR="001C478F">
        <w:rPr>
          <w:rFonts w:asciiTheme="minorEastAsia" w:eastAsiaTheme="minorEastAsia" w:hAnsiTheme="minorEastAsia" w:cs="宋体" w:hint="eastAsia"/>
          <w:sz w:val="24"/>
          <w:u w:val="single"/>
        </w:rPr>
        <w:t>2</w:t>
      </w:r>
      <w:r w:rsidRPr="00EC5397">
        <w:rPr>
          <w:rFonts w:asciiTheme="minorEastAsia" w:eastAsiaTheme="minorEastAsia" w:hAnsiTheme="minorEastAsia" w:cs="宋体" w:hint="eastAsia"/>
          <w:sz w:val="24"/>
          <w:u w:val="single"/>
        </w:rPr>
        <w:t>年</w:t>
      </w:r>
      <w:r>
        <w:rPr>
          <w:rFonts w:asciiTheme="minorEastAsia" w:eastAsiaTheme="minorEastAsia" w:hAnsiTheme="minorEastAsia" w:cs="宋体" w:hint="eastAsia"/>
          <w:sz w:val="24"/>
          <w:u w:val="single"/>
        </w:rPr>
        <w:t xml:space="preserve"> </w:t>
      </w:r>
      <w:r w:rsidR="00021962">
        <w:rPr>
          <w:rFonts w:asciiTheme="minorEastAsia" w:eastAsiaTheme="minorEastAsia" w:hAnsiTheme="minorEastAsia" w:cs="宋体" w:hint="eastAsia"/>
          <w:sz w:val="24"/>
          <w:u w:val="single"/>
        </w:rPr>
        <w:t>11</w:t>
      </w:r>
      <w:r w:rsidRPr="00EC5397">
        <w:rPr>
          <w:rFonts w:asciiTheme="minorEastAsia" w:eastAsiaTheme="minorEastAsia" w:hAnsiTheme="minorEastAsia" w:cs="宋体" w:hint="eastAsia"/>
          <w:sz w:val="24"/>
          <w:u w:val="single"/>
        </w:rPr>
        <w:t>月</w:t>
      </w:r>
      <w:r w:rsidR="004A0411">
        <w:rPr>
          <w:rFonts w:asciiTheme="minorEastAsia" w:eastAsiaTheme="minorEastAsia" w:hAnsiTheme="minorEastAsia" w:cs="宋体" w:hint="eastAsia"/>
          <w:sz w:val="24"/>
          <w:u w:val="single"/>
        </w:rPr>
        <w:t>22</w:t>
      </w:r>
      <w:r w:rsidRPr="00EC5397">
        <w:rPr>
          <w:rFonts w:asciiTheme="minorEastAsia" w:eastAsiaTheme="minorEastAsia" w:hAnsiTheme="minorEastAsia" w:cs="宋体" w:hint="eastAsia"/>
          <w:sz w:val="24"/>
          <w:u w:val="single"/>
        </w:rPr>
        <w:t>日</w:t>
      </w:r>
      <w:r w:rsidRPr="00EC5397">
        <w:rPr>
          <w:rFonts w:asciiTheme="minorEastAsia" w:eastAsiaTheme="minorEastAsia" w:hAnsiTheme="minorEastAsia" w:cs="宋体" w:hint="eastAsia"/>
          <w:sz w:val="24"/>
        </w:rPr>
        <w:t>，每天上午</w:t>
      </w:r>
      <w:r w:rsidRPr="00EC5397">
        <w:rPr>
          <w:rFonts w:asciiTheme="minorEastAsia" w:eastAsiaTheme="minorEastAsia" w:hAnsiTheme="minorEastAsia" w:cs="宋体" w:hint="eastAsia"/>
          <w:sz w:val="24"/>
          <w:u w:val="single"/>
        </w:rPr>
        <w:t>8:30</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12:00</w:t>
      </w:r>
      <w:r w:rsidRPr="00EC5397">
        <w:rPr>
          <w:rFonts w:asciiTheme="minorEastAsia" w:eastAsiaTheme="minorEastAsia" w:hAnsiTheme="minorEastAsia" w:cs="宋体" w:hint="eastAsia"/>
          <w:sz w:val="24"/>
        </w:rPr>
        <w:t>，下午</w:t>
      </w:r>
      <w:r w:rsidRPr="00EC5397">
        <w:rPr>
          <w:rFonts w:asciiTheme="minorEastAsia" w:eastAsiaTheme="minorEastAsia" w:hAnsiTheme="minorEastAsia" w:cs="宋体" w:hint="eastAsia"/>
          <w:sz w:val="24"/>
          <w:u w:val="single"/>
        </w:rPr>
        <w:t>14:30</w:t>
      </w:r>
      <w:r w:rsidRPr="00EC5397">
        <w:rPr>
          <w:rFonts w:asciiTheme="minorEastAsia" w:eastAsiaTheme="minorEastAsia" w:hAnsiTheme="minorEastAsia" w:cs="宋体" w:hint="eastAsia"/>
          <w:sz w:val="24"/>
        </w:rPr>
        <w:t>至</w:t>
      </w:r>
      <w:r w:rsidRPr="00EC5397">
        <w:rPr>
          <w:rFonts w:asciiTheme="minorEastAsia" w:eastAsiaTheme="minorEastAsia" w:hAnsiTheme="minorEastAsia" w:cs="宋体" w:hint="eastAsia"/>
          <w:sz w:val="24"/>
          <w:u w:val="single"/>
        </w:rPr>
        <w:t>17:30</w:t>
      </w:r>
      <w:r w:rsidRPr="00EC5397">
        <w:rPr>
          <w:rFonts w:asciiTheme="minorEastAsia" w:eastAsiaTheme="minorEastAsia" w:hAnsiTheme="minorEastAsia" w:cs="宋体" w:hint="eastAsia"/>
          <w:sz w:val="24"/>
        </w:rPr>
        <w:t>（北京时间，法定节假日除外 ）</w:t>
      </w:r>
    </w:p>
    <w:p w:rsidR="00A62C16" w:rsidRPr="00EC5397" w:rsidRDefault="00A62C16" w:rsidP="00A62C16">
      <w:pPr>
        <w:spacing w:line="360" w:lineRule="auto"/>
        <w:ind w:firstLine="540"/>
        <w:rPr>
          <w:rFonts w:ascii="宋体" w:hAnsi="宋体" w:cs="宋体"/>
          <w:sz w:val="24"/>
          <w:u w:val="single"/>
        </w:rPr>
      </w:pPr>
      <w:r w:rsidRPr="00EC5397">
        <w:rPr>
          <w:rFonts w:ascii="宋体" w:hAnsi="宋体" w:cs="宋体" w:hint="eastAsia"/>
          <w:sz w:val="24"/>
        </w:rPr>
        <w:t>地点：</w:t>
      </w:r>
      <w:r>
        <w:rPr>
          <w:rFonts w:ascii="宋体" w:hAnsi="宋体" w:cs="宋体" w:hint="eastAsia"/>
          <w:sz w:val="24"/>
        </w:rPr>
        <w:t>松滋市中医</w:t>
      </w:r>
      <w:r w:rsidR="00E451BB">
        <w:rPr>
          <w:rFonts w:ascii="宋体" w:hAnsi="宋体" w:cs="宋体" w:hint="eastAsia"/>
          <w:sz w:val="24"/>
        </w:rPr>
        <w:t>医</w:t>
      </w:r>
      <w:r>
        <w:rPr>
          <w:rFonts w:ascii="宋体" w:hAnsi="宋体" w:cs="宋体" w:hint="eastAsia"/>
          <w:sz w:val="24"/>
        </w:rPr>
        <w:t>院采购办（中医院家属区公租房404室）</w:t>
      </w:r>
    </w:p>
    <w:p w:rsidR="00A62C16" w:rsidRPr="00A62C16" w:rsidRDefault="00A62C16" w:rsidP="00A62C16">
      <w:pPr>
        <w:spacing w:line="360" w:lineRule="auto"/>
        <w:ind w:firstLine="540"/>
        <w:rPr>
          <w:rFonts w:ascii="宋体" w:hAnsi="宋体" w:cs="宋体"/>
          <w:sz w:val="24"/>
        </w:rPr>
      </w:pPr>
      <w:r w:rsidRPr="00EC5397">
        <w:rPr>
          <w:rFonts w:ascii="宋体" w:hAnsi="宋体" w:cs="宋体" w:hint="eastAsia"/>
          <w:sz w:val="24"/>
        </w:rPr>
        <w:t>方式：供应商根据自身的情况通过现场报名的方式</w:t>
      </w:r>
      <w:r>
        <w:rPr>
          <w:rFonts w:ascii="宋体" w:hAnsi="宋体" w:cs="宋体" w:hint="eastAsia"/>
          <w:sz w:val="24"/>
        </w:rPr>
        <w:t>获取</w:t>
      </w:r>
      <w:r w:rsidRPr="00EC5397">
        <w:rPr>
          <w:rFonts w:ascii="宋体" w:hAnsi="宋体" w:cs="宋体" w:hint="eastAsia"/>
          <w:sz w:val="24"/>
        </w:rPr>
        <w:t>文件，供应商</w:t>
      </w:r>
      <w:r>
        <w:rPr>
          <w:rFonts w:ascii="宋体" w:hAnsi="宋体" w:cs="宋体" w:hint="eastAsia"/>
          <w:sz w:val="24"/>
        </w:rPr>
        <w:t>获取</w:t>
      </w:r>
      <w:r w:rsidRPr="00EC5397">
        <w:rPr>
          <w:rFonts w:ascii="宋体" w:hAnsi="宋体" w:cs="宋体" w:hint="eastAsia"/>
          <w:sz w:val="24"/>
        </w:rPr>
        <w:t xml:space="preserve">文件时需按照本公告“申请人的资格要求”中的要求，携带原件及加盖公章的复印件一套购买本磋商文件，授权委托书复印件及身份证复印件（如由法定代表人亲自报名则需要提供身份证复印件和法定代表人身份证明书加盖公章），所有资料（证件）的原件查验后返还，复印件留存。 </w:t>
      </w:r>
    </w:p>
    <w:p w:rsidR="00CD6967" w:rsidRPr="00CC5F69" w:rsidRDefault="00CD6967" w:rsidP="00CD6967">
      <w:pPr>
        <w:widowControl/>
        <w:spacing w:line="360" w:lineRule="auto"/>
        <w:ind w:firstLine="559"/>
        <w:jc w:val="left"/>
        <w:rPr>
          <w:rFonts w:ascii="宋体" w:hAnsi="宋体" w:cs="Segoe UI"/>
          <w:color w:val="000000"/>
          <w:kern w:val="0"/>
          <w:sz w:val="24"/>
        </w:rPr>
      </w:pPr>
      <w:bookmarkStart w:id="29" w:name="_Toc4010"/>
      <w:bookmarkStart w:id="30" w:name="_Toc477032410"/>
      <w:bookmarkStart w:id="31" w:name="_Toc9004939"/>
      <w:bookmarkStart w:id="32" w:name="_Toc535832512"/>
      <w:r w:rsidRPr="00CC5F69">
        <w:rPr>
          <w:rFonts w:ascii="宋体" w:hAnsi="宋体" w:cs="Segoe UI" w:hint="eastAsia"/>
          <w:color w:val="000000"/>
          <w:kern w:val="0"/>
          <w:sz w:val="24"/>
        </w:rPr>
        <w:t>四、询价响应文件截止时间和送达地点:</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1、响应文件递交截止时间：202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年</w:t>
      </w:r>
      <w:r w:rsidR="00021962">
        <w:rPr>
          <w:rFonts w:ascii="宋体" w:hAnsi="宋体" w:cs="Segoe UI" w:hint="eastAsia"/>
          <w:color w:val="000000"/>
          <w:kern w:val="0"/>
          <w:sz w:val="24"/>
        </w:rPr>
        <w:t>11</w:t>
      </w:r>
      <w:r>
        <w:rPr>
          <w:rFonts w:ascii="宋体" w:hAnsi="宋体" w:cs="Segoe UI" w:hint="eastAsia"/>
          <w:color w:val="000000"/>
          <w:kern w:val="0"/>
          <w:sz w:val="24"/>
        </w:rPr>
        <w:t>月</w:t>
      </w:r>
      <w:r w:rsidR="004A0411">
        <w:rPr>
          <w:rFonts w:ascii="宋体" w:hAnsi="宋体" w:cs="Segoe UI" w:hint="eastAsia"/>
          <w:color w:val="000000"/>
          <w:kern w:val="0"/>
          <w:sz w:val="24"/>
        </w:rPr>
        <w:t>22</w:t>
      </w:r>
      <w:r w:rsidRPr="00CC5F69">
        <w:rPr>
          <w:rFonts w:ascii="宋体" w:hAnsi="宋体" w:cs="Segoe UI" w:hint="eastAsia"/>
          <w:color w:val="000000"/>
          <w:kern w:val="0"/>
          <w:sz w:val="24"/>
        </w:rPr>
        <w:t>日</w:t>
      </w:r>
      <w:r>
        <w:rPr>
          <w:rFonts w:ascii="宋体" w:hAnsi="宋体" w:cs="Segoe UI" w:hint="eastAsia"/>
          <w:color w:val="000000"/>
          <w:kern w:val="0"/>
          <w:sz w:val="24"/>
        </w:rPr>
        <w:t>9</w:t>
      </w:r>
      <w:r w:rsidRPr="00CC5F69">
        <w:rPr>
          <w:rFonts w:ascii="宋体" w:hAnsi="宋体" w:cs="Segoe UI" w:hint="eastAsia"/>
          <w:color w:val="000000"/>
          <w:kern w:val="0"/>
          <w:sz w:val="24"/>
        </w:rPr>
        <w:t>时</w:t>
      </w:r>
      <w:r>
        <w:rPr>
          <w:rFonts w:ascii="宋体" w:hAnsi="宋体" w:cs="Segoe UI" w:hint="eastAsia"/>
          <w:color w:val="000000"/>
          <w:kern w:val="0"/>
          <w:sz w:val="24"/>
        </w:rPr>
        <w:t>30分</w:t>
      </w:r>
      <w:r w:rsidRPr="00CC5F69">
        <w:rPr>
          <w:rFonts w:ascii="宋体" w:hAnsi="宋体" w:cs="Segoe UI" w:hint="eastAsia"/>
          <w:color w:val="000000"/>
          <w:kern w:val="0"/>
          <w:sz w:val="24"/>
        </w:rPr>
        <w:t>前（北京时间）</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 xml:space="preserve"> 2、响应文件送达地点：松滋市中医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院采购办（松滋市</w:t>
      </w:r>
      <w:r>
        <w:rPr>
          <w:rFonts w:ascii="宋体" w:hAnsi="宋体" w:cs="Segoe UI" w:hint="eastAsia"/>
          <w:color w:val="000000"/>
          <w:kern w:val="0"/>
          <w:sz w:val="24"/>
        </w:rPr>
        <w:t>中医</w:t>
      </w:r>
      <w:r w:rsidR="00E451BB">
        <w:rPr>
          <w:rFonts w:ascii="宋体" w:hAnsi="宋体" w:cs="Segoe UI" w:hint="eastAsia"/>
          <w:color w:val="000000"/>
          <w:kern w:val="0"/>
          <w:sz w:val="24"/>
        </w:rPr>
        <w:t>医</w:t>
      </w:r>
      <w:r>
        <w:rPr>
          <w:rFonts w:ascii="宋体" w:hAnsi="宋体" w:cs="Segoe UI" w:hint="eastAsia"/>
          <w:color w:val="000000"/>
          <w:kern w:val="0"/>
          <w:sz w:val="24"/>
        </w:rPr>
        <w:t>院公租房404</w:t>
      </w:r>
      <w:r w:rsidRPr="00CC5F69">
        <w:rPr>
          <w:rFonts w:ascii="宋体" w:hAnsi="宋体" w:cs="Segoe UI" w:hint="eastAsia"/>
          <w:color w:val="000000"/>
          <w:kern w:val="0"/>
          <w:sz w:val="24"/>
        </w:rPr>
        <w:t>），逾期</w:t>
      </w:r>
      <w:r>
        <w:rPr>
          <w:rFonts w:ascii="宋体" w:hAnsi="宋体" w:cs="Segoe UI" w:hint="eastAsia"/>
          <w:color w:val="000000"/>
          <w:kern w:val="0"/>
          <w:sz w:val="24"/>
        </w:rPr>
        <w:t>或不符合规定的响应文件恕不接受。</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五、询价时间及询价地点:</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1、询价时间：202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年</w:t>
      </w:r>
      <w:r>
        <w:rPr>
          <w:rFonts w:ascii="宋体" w:hAnsi="宋体" w:cs="Segoe UI" w:hint="eastAsia"/>
          <w:color w:val="000000"/>
          <w:kern w:val="0"/>
          <w:sz w:val="24"/>
        </w:rPr>
        <w:t xml:space="preserve"> </w:t>
      </w:r>
      <w:r w:rsidR="00021962">
        <w:rPr>
          <w:rFonts w:ascii="宋体" w:hAnsi="宋体" w:cs="Segoe UI" w:hint="eastAsia"/>
          <w:color w:val="000000"/>
          <w:kern w:val="0"/>
          <w:sz w:val="24"/>
        </w:rPr>
        <w:t>11</w:t>
      </w:r>
      <w:r w:rsidRPr="00CC5F69">
        <w:rPr>
          <w:rFonts w:ascii="宋体" w:hAnsi="宋体" w:cs="Segoe UI" w:hint="eastAsia"/>
          <w:color w:val="000000"/>
          <w:kern w:val="0"/>
          <w:sz w:val="24"/>
        </w:rPr>
        <w:t>月</w:t>
      </w:r>
      <w:r w:rsidR="004A0411">
        <w:rPr>
          <w:rFonts w:ascii="宋体" w:hAnsi="宋体" w:cs="Segoe UI" w:hint="eastAsia"/>
          <w:color w:val="000000"/>
          <w:kern w:val="0"/>
          <w:sz w:val="24"/>
        </w:rPr>
        <w:t>22</w:t>
      </w:r>
      <w:r w:rsidRPr="00CC5F69">
        <w:rPr>
          <w:rFonts w:ascii="宋体" w:hAnsi="宋体" w:cs="Segoe UI" w:hint="eastAsia"/>
          <w:color w:val="000000"/>
          <w:kern w:val="0"/>
          <w:sz w:val="24"/>
        </w:rPr>
        <w:t>日</w:t>
      </w:r>
      <w:r>
        <w:rPr>
          <w:rFonts w:ascii="宋体" w:hAnsi="宋体" w:cs="Segoe UI" w:hint="eastAsia"/>
          <w:color w:val="000000"/>
          <w:kern w:val="0"/>
          <w:sz w:val="24"/>
        </w:rPr>
        <w:t>9</w:t>
      </w:r>
      <w:r w:rsidRPr="00CC5F69">
        <w:rPr>
          <w:rFonts w:ascii="宋体" w:hAnsi="宋体" w:cs="Segoe UI" w:hint="eastAsia"/>
          <w:color w:val="000000"/>
          <w:kern w:val="0"/>
          <w:sz w:val="24"/>
        </w:rPr>
        <w:t>时</w:t>
      </w:r>
      <w:r>
        <w:rPr>
          <w:rFonts w:ascii="宋体" w:hAnsi="宋体" w:cs="Segoe UI" w:hint="eastAsia"/>
          <w:color w:val="000000"/>
          <w:kern w:val="0"/>
          <w:sz w:val="24"/>
        </w:rPr>
        <w:t>30分</w:t>
      </w:r>
      <w:r w:rsidRPr="00CC5F69">
        <w:rPr>
          <w:rFonts w:ascii="宋体" w:hAnsi="宋体" w:cs="Segoe UI" w:hint="eastAsia"/>
          <w:color w:val="000000"/>
          <w:kern w:val="0"/>
          <w:sz w:val="24"/>
        </w:rPr>
        <w:t>开始</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2、询价地点：松滋市中医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w:t>
      </w:r>
      <w:proofErr w:type="gramStart"/>
      <w:r w:rsidRPr="00CC5F69">
        <w:rPr>
          <w:rFonts w:ascii="宋体" w:hAnsi="宋体" w:cs="Segoe UI" w:hint="eastAsia"/>
          <w:color w:val="000000"/>
          <w:kern w:val="0"/>
          <w:sz w:val="24"/>
        </w:rPr>
        <w:t>国医楼</w:t>
      </w:r>
      <w:proofErr w:type="gramEnd"/>
      <w:r w:rsidRPr="00CC5F69">
        <w:rPr>
          <w:rFonts w:ascii="宋体" w:hAnsi="宋体" w:cs="Segoe UI" w:hint="eastAsia"/>
          <w:color w:val="000000"/>
          <w:kern w:val="0"/>
          <w:sz w:val="24"/>
        </w:rPr>
        <w:t>会议室(松滋市中医院乐乡大道93号)。</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六、公告期限:</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公告发布期：202</w:t>
      </w:r>
      <w:r w:rsidR="00B40F8E">
        <w:rPr>
          <w:rFonts w:ascii="宋体" w:hAnsi="宋体" w:cs="Segoe UI" w:hint="eastAsia"/>
          <w:color w:val="000000"/>
          <w:kern w:val="0"/>
          <w:sz w:val="24"/>
        </w:rPr>
        <w:t>2</w:t>
      </w:r>
      <w:r w:rsidRPr="00CC5F69">
        <w:rPr>
          <w:rFonts w:ascii="宋体" w:hAnsi="宋体" w:cs="Segoe UI" w:hint="eastAsia"/>
          <w:color w:val="000000"/>
          <w:kern w:val="0"/>
          <w:sz w:val="24"/>
        </w:rPr>
        <w:t xml:space="preserve"> 年</w:t>
      </w:r>
      <w:r w:rsidR="00021962">
        <w:rPr>
          <w:rFonts w:ascii="宋体" w:hAnsi="宋体" w:cs="Segoe UI" w:hint="eastAsia"/>
          <w:color w:val="000000"/>
          <w:kern w:val="0"/>
          <w:sz w:val="24"/>
        </w:rPr>
        <w:t>10</w:t>
      </w:r>
      <w:r w:rsidRPr="00CC5F69">
        <w:rPr>
          <w:rFonts w:ascii="宋体" w:hAnsi="宋体" w:cs="Segoe UI" w:hint="eastAsia"/>
          <w:color w:val="000000"/>
          <w:kern w:val="0"/>
          <w:sz w:val="24"/>
        </w:rPr>
        <w:t>月</w:t>
      </w:r>
      <w:r w:rsidR="004A0411">
        <w:rPr>
          <w:rFonts w:ascii="宋体" w:hAnsi="宋体" w:cs="Segoe UI" w:hint="eastAsia"/>
          <w:color w:val="000000"/>
          <w:kern w:val="0"/>
          <w:sz w:val="24"/>
        </w:rPr>
        <w:t>16</w:t>
      </w:r>
      <w:r w:rsidRPr="00CC5F69">
        <w:rPr>
          <w:rFonts w:ascii="宋体" w:hAnsi="宋体" w:cs="Segoe UI" w:hint="eastAsia"/>
          <w:color w:val="000000"/>
          <w:kern w:val="0"/>
          <w:sz w:val="24"/>
        </w:rPr>
        <w:t>日至 202</w:t>
      </w:r>
      <w:r w:rsidR="001C478F">
        <w:rPr>
          <w:rFonts w:ascii="宋体" w:hAnsi="宋体" w:cs="Segoe UI" w:hint="eastAsia"/>
          <w:color w:val="000000"/>
          <w:kern w:val="0"/>
          <w:sz w:val="24"/>
        </w:rPr>
        <w:t>2</w:t>
      </w:r>
      <w:r w:rsidRPr="00CC5F69">
        <w:rPr>
          <w:rFonts w:ascii="宋体" w:hAnsi="宋体" w:cs="Segoe UI" w:hint="eastAsia"/>
          <w:color w:val="000000"/>
          <w:kern w:val="0"/>
          <w:sz w:val="24"/>
        </w:rPr>
        <w:t xml:space="preserve"> 年</w:t>
      </w:r>
      <w:r w:rsidR="004A0411">
        <w:rPr>
          <w:rFonts w:ascii="宋体" w:hAnsi="宋体" w:cs="Segoe UI" w:hint="eastAsia"/>
          <w:color w:val="000000"/>
          <w:kern w:val="0"/>
          <w:sz w:val="24"/>
        </w:rPr>
        <w:t>11</w:t>
      </w:r>
      <w:r w:rsidRPr="00CC5F69">
        <w:rPr>
          <w:rFonts w:ascii="宋体" w:hAnsi="宋体" w:cs="Segoe UI" w:hint="eastAsia"/>
          <w:color w:val="000000"/>
          <w:kern w:val="0"/>
          <w:sz w:val="24"/>
        </w:rPr>
        <w:t>月</w:t>
      </w:r>
      <w:r w:rsidR="004A0411">
        <w:rPr>
          <w:rFonts w:ascii="宋体" w:hAnsi="宋体" w:cs="Segoe UI" w:hint="eastAsia"/>
          <w:color w:val="000000"/>
          <w:kern w:val="0"/>
          <w:sz w:val="24"/>
        </w:rPr>
        <w:t>21</w:t>
      </w:r>
      <w:r w:rsidRPr="00CC5F69">
        <w:rPr>
          <w:rFonts w:ascii="宋体" w:hAnsi="宋体" w:cs="Segoe UI" w:hint="eastAsia"/>
          <w:color w:val="000000"/>
          <w:kern w:val="0"/>
          <w:sz w:val="24"/>
        </w:rPr>
        <w:t>日</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七、联系方式 :</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采购人名称：松滋市中医</w:t>
      </w:r>
      <w:r w:rsidR="00E451BB">
        <w:rPr>
          <w:rFonts w:ascii="宋体" w:hAnsi="宋体" w:cs="Segoe UI" w:hint="eastAsia"/>
          <w:color w:val="000000"/>
          <w:kern w:val="0"/>
          <w:sz w:val="24"/>
        </w:rPr>
        <w:t>医</w:t>
      </w:r>
      <w:r w:rsidRPr="00CC5F69">
        <w:rPr>
          <w:rFonts w:ascii="宋体" w:hAnsi="宋体" w:cs="Segoe UI" w:hint="eastAsia"/>
          <w:color w:val="000000"/>
          <w:kern w:val="0"/>
          <w:sz w:val="24"/>
        </w:rPr>
        <w:t>院</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 xml:space="preserve">联系人： </w:t>
      </w:r>
      <w:r w:rsidR="004F35B6">
        <w:rPr>
          <w:rFonts w:ascii="宋体" w:hAnsi="宋体" w:cs="Segoe UI" w:hint="eastAsia"/>
          <w:color w:val="000000"/>
          <w:kern w:val="0"/>
          <w:sz w:val="24"/>
        </w:rPr>
        <w:t>周 刚</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联系电话：138</w:t>
      </w:r>
      <w:r w:rsidR="004F35B6">
        <w:rPr>
          <w:rFonts w:ascii="宋体" w:hAnsi="宋体" w:cs="Segoe UI" w:hint="eastAsia"/>
          <w:color w:val="000000"/>
          <w:kern w:val="0"/>
          <w:sz w:val="24"/>
        </w:rPr>
        <w:t>72263697</w:t>
      </w:r>
    </w:p>
    <w:p w:rsidR="00CD6967" w:rsidRPr="00CC5F69" w:rsidRDefault="00CD6967" w:rsidP="00CD6967">
      <w:pPr>
        <w:widowControl/>
        <w:spacing w:line="360" w:lineRule="auto"/>
        <w:ind w:firstLine="559"/>
        <w:jc w:val="left"/>
        <w:rPr>
          <w:rFonts w:ascii="宋体" w:hAnsi="宋体" w:cs="Segoe UI"/>
          <w:color w:val="000000"/>
          <w:kern w:val="0"/>
          <w:sz w:val="24"/>
        </w:rPr>
      </w:pPr>
      <w:r w:rsidRPr="00CC5F69">
        <w:rPr>
          <w:rFonts w:ascii="宋体" w:hAnsi="宋体" w:cs="Segoe UI" w:hint="eastAsia"/>
          <w:color w:val="000000"/>
          <w:kern w:val="0"/>
          <w:sz w:val="24"/>
        </w:rPr>
        <w:t>地址：松滋市乐乡大道93号</w:t>
      </w: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ind w:firstLine="559"/>
        <w:jc w:val="left"/>
        <w:rPr>
          <w:rFonts w:ascii="宋体" w:hAnsi="宋体" w:cs="Segoe UI"/>
          <w:color w:val="000000"/>
          <w:kern w:val="0"/>
          <w:sz w:val="24"/>
        </w:rPr>
      </w:pPr>
    </w:p>
    <w:p w:rsidR="00CD6967" w:rsidRDefault="00CD6967" w:rsidP="00CD6967">
      <w:pPr>
        <w:widowControl/>
        <w:spacing w:line="360" w:lineRule="auto"/>
        <w:jc w:val="left"/>
        <w:rPr>
          <w:rFonts w:ascii="黑体" w:eastAsia="黑体" w:hAnsi="黑体" w:cs="宋体"/>
          <w:color w:val="000000" w:themeColor="text1"/>
          <w:sz w:val="36"/>
          <w:szCs w:val="36"/>
        </w:rPr>
      </w:pPr>
    </w:p>
    <w:p w:rsidR="00CD6967" w:rsidRPr="00E8732E" w:rsidRDefault="00CD6967" w:rsidP="00CD6967">
      <w:pPr>
        <w:widowControl/>
        <w:spacing w:line="360" w:lineRule="auto"/>
        <w:ind w:firstLineChars="750" w:firstLine="2700"/>
        <w:jc w:val="left"/>
        <w:rPr>
          <w:rFonts w:ascii="黑体" w:eastAsia="黑体" w:hAnsi="黑体" w:cs="宋体"/>
          <w:color w:val="000000" w:themeColor="text1"/>
          <w:sz w:val="36"/>
          <w:szCs w:val="36"/>
        </w:rPr>
      </w:pPr>
      <w:r w:rsidRPr="00E8732E">
        <w:rPr>
          <w:rFonts w:ascii="黑体" w:eastAsia="黑体" w:hAnsi="黑体" w:cs="宋体" w:hint="eastAsia"/>
          <w:color w:val="000000" w:themeColor="text1"/>
          <w:sz w:val="36"/>
          <w:szCs w:val="36"/>
        </w:rPr>
        <w:t>第二章  供应商须知</w:t>
      </w:r>
      <w:bookmarkEnd w:id="29"/>
      <w:bookmarkEnd w:id="30"/>
      <w:bookmarkEnd w:id="31"/>
    </w:p>
    <w:p w:rsidR="00CD6967" w:rsidRPr="00CC0238" w:rsidRDefault="00CD6967" w:rsidP="00CD6967">
      <w:pPr>
        <w:autoSpaceDE w:val="0"/>
        <w:autoSpaceDN w:val="0"/>
        <w:adjustRightInd w:val="0"/>
        <w:snapToGrid w:val="0"/>
        <w:spacing w:line="360" w:lineRule="auto"/>
        <w:jc w:val="center"/>
        <w:outlineLvl w:val="1"/>
        <w:rPr>
          <w:rFonts w:ascii="宋体" w:hAnsi="宋体"/>
          <w:b/>
          <w:color w:val="000000" w:themeColor="text1"/>
          <w:sz w:val="24"/>
        </w:rPr>
      </w:pPr>
      <w:bookmarkStart w:id="33" w:name="_Toc470172661"/>
      <w:bookmarkEnd w:id="33"/>
      <w:r w:rsidRPr="00CC0238">
        <w:rPr>
          <w:rFonts w:ascii="宋体" w:hAnsi="宋体" w:hint="eastAsia"/>
          <w:b/>
          <w:color w:val="000000" w:themeColor="text1"/>
          <w:sz w:val="24"/>
        </w:rPr>
        <w:t>《供应商须知前附表》</w:t>
      </w:r>
    </w:p>
    <w:p w:rsidR="00CD6967" w:rsidRPr="00CC0238" w:rsidRDefault="00CD6967" w:rsidP="00CD6967">
      <w:pPr>
        <w:autoSpaceDE w:val="0"/>
        <w:autoSpaceDN w:val="0"/>
        <w:adjustRightInd w:val="0"/>
        <w:snapToGrid w:val="0"/>
        <w:spacing w:line="360" w:lineRule="auto"/>
        <w:ind w:firstLineChars="200" w:firstLine="480"/>
        <w:rPr>
          <w:rFonts w:ascii="宋体" w:hAnsi="宋体"/>
          <w:color w:val="000000" w:themeColor="text1"/>
          <w:sz w:val="24"/>
          <w:lang w:val="zh-CN"/>
        </w:rPr>
      </w:pPr>
      <w:r w:rsidRPr="00CC0238">
        <w:rPr>
          <w:rFonts w:ascii="宋体" w:hAnsi="宋体" w:hint="eastAsia"/>
          <w:color w:val="000000" w:themeColor="text1"/>
          <w:sz w:val="24"/>
        </w:rPr>
        <w:t>供应商</w:t>
      </w:r>
      <w:r w:rsidRPr="00CC0238">
        <w:rPr>
          <w:rFonts w:ascii="宋体" w:hAnsi="宋体"/>
          <w:color w:val="000000" w:themeColor="text1"/>
          <w:sz w:val="24"/>
        </w:rPr>
        <w:t>应仔细阅读</w:t>
      </w:r>
      <w:r>
        <w:rPr>
          <w:rFonts w:ascii="宋体" w:hAnsi="宋体" w:hint="eastAsia"/>
          <w:color w:val="000000" w:themeColor="text1"/>
          <w:sz w:val="24"/>
        </w:rPr>
        <w:t>本询价</w:t>
      </w:r>
      <w:r w:rsidRPr="00CC0238">
        <w:rPr>
          <w:rFonts w:ascii="宋体" w:hAnsi="宋体" w:hint="eastAsia"/>
          <w:color w:val="000000" w:themeColor="text1"/>
          <w:sz w:val="24"/>
        </w:rPr>
        <w:t>文件</w:t>
      </w:r>
      <w:r w:rsidRPr="00CC0238">
        <w:rPr>
          <w:rFonts w:ascii="宋体" w:hAnsi="宋体"/>
          <w:color w:val="000000" w:themeColor="text1"/>
          <w:sz w:val="24"/>
        </w:rPr>
        <w:t>的第</w:t>
      </w:r>
      <w:r w:rsidRPr="00CC0238">
        <w:rPr>
          <w:rFonts w:ascii="宋体" w:hAnsi="宋体" w:hint="eastAsia"/>
          <w:color w:val="000000" w:themeColor="text1"/>
          <w:sz w:val="24"/>
        </w:rPr>
        <w:t>二</w:t>
      </w:r>
      <w:r w:rsidRPr="00CC0238">
        <w:rPr>
          <w:rFonts w:ascii="宋体" w:hAnsi="宋体"/>
          <w:color w:val="000000" w:themeColor="text1"/>
          <w:sz w:val="24"/>
        </w:rPr>
        <w:t>章“</w:t>
      </w:r>
      <w:r w:rsidRPr="00CC0238">
        <w:rPr>
          <w:rFonts w:ascii="宋体" w:hAnsi="宋体" w:hint="eastAsia"/>
          <w:color w:val="000000" w:themeColor="text1"/>
          <w:sz w:val="24"/>
        </w:rPr>
        <w:t>供应商须知</w:t>
      </w:r>
      <w:r w:rsidRPr="00CC0238">
        <w:rPr>
          <w:rFonts w:ascii="宋体" w:hAnsi="宋体"/>
          <w:color w:val="000000" w:themeColor="text1"/>
          <w:sz w:val="24"/>
        </w:rPr>
        <w:t>”，下面所列资料是对“</w:t>
      </w:r>
      <w:r w:rsidRPr="00CC0238">
        <w:rPr>
          <w:rFonts w:ascii="宋体" w:hAnsi="宋体" w:hint="eastAsia"/>
          <w:color w:val="000000" w:themeColor="text1"/>
          <w:sz w:val="24"/>
        </w:rPr>
        <w:t>供应商须知</w:t>
      </w:r>
      <w:r w:rsidRPr="00CC0238">
        <w:rPr>
          <w:rFonts w:ascii="宋体" w:hAnsi="宋体"/>
          <w:color w:val="000000" w:themeColor="text1"/>
          <w:sz w:val="24"/>
        </w:rPr>
        <w:t>”的具体补充和说明。</w:t>
      </w:r>
      <w:r w:rsidRPr="00CC0238">
        <w:rPr>
          <w:rFonts w:ascii="宋体" w:hAnsi="宋体"/>
          <w:color w:val="000000" w:themeColor="text1"/>
          <w:sz w:val="24"/>
          <w:lang w:val="zh-CN"/>
        </w:rPr>
        <w:t>如有矛盾，应以本表为准。</w:t>
      </w:r>
    </w:p>
    <w:tbl>
      <w:tblPr>
        <w:tblW w:w="876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
        <w:gridCol w:w="795"/>
        <w:gridCol w:w="1967"/>
        <w:gridCol w:w="5993"/>
      </w:tblGrid>
      <w:tr w:rsidR="00CD6967" w:rsidRPr="00CC0238" w:rsidTr="00130340">
        <w:trPr>
          <w:gridBefore w:val="1"/>
          <w:wBefore w:w="8" w:type="dxa"/>
          <w:trHeight w:val="454"/>
          <w:tblHeader/>
          <w:jc w:val="center"/>
        </w:trPr>
        <w:tc>
          <w:tcPr>
            <w:tcW w:w="795" w:type="dxa"/>
            <w:shd w:val="clear" w:color="auto" w:fill="F1F1F1"/>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b/>
                <w:color w:val="000000" w:themeColor="text1"/>
                <w:sz w:val="24"/>
              </w:rPr>
            </w:pPr>
            <w:r w:rsidRPr="00CC0238">
              <w:rPr>
                <w:rFonts w:ascii="宋体" w:hAnsi="宋体" w:hint="eastAsia"/>
                <w:b/>
                <w:color w:val="000000" w:themeColor="text1"/>
                <w:sz w:val="24"/>
                <w:lang w:val="zh-CN"/>
              </w:rPr>
              <w:t>序</w:t>
            </w:r>
            <w:r w:rsidRPr="00CC0238">
              <w:rPr>
                <w:rFonts w:ascii="宋体" w:hAnsi="宋体"/>
                <w:b/>
                <w:color w:val="000000" w:themeColor="text1"/>
                <w:sz w:val="24"/>
                <w:lang w:val="zh-CN"/>
              </w:rPr>
              <w:t>号</w:t>
            </w:r>
          </w:p>
        </w:tc>
        <w:tc>
          <w:tcPr>
            <w:tcW w:w="1967" w:type="dxa"/>
            <w:shd w:val="clear" w:color="auto" w:fill="F1F1F1"/>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b/>
                <w:color w:val="000000" w:themeColor="text1"/>
                <w:sz w:val="24"/>
                <w:lang w:val="zh-CN"/>
              </w:rPr>
            </w:pPr>
            <w:r w:rsidRPr="00CC0238">
              <w:rPr>
                <w:rFonts w:ascii="宋体" w:hAnsi="宋体" w:hint="eastAsia"/>
                <w:b/>
                <w:color w:val="000000" w:themeColor="text1"/>
                <w:sz w:val="24"/>
                <w:lang w:val="zh-CN"/>
              </w:rPr>
              <w:t>名称</w:t>
            </w:r>
          </w:p>
        </w:tc>
        <w:tc>
          <w:tcPr>
            <w:tcW w:w="5993" w:type="dxa"/>
            <w:shd w:val="clear" w:color="auto" w:fill="F1F1F1"/>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b/>
                <w:color w:val="000000" w:themeColor="text1"/>
                <w:sz w:val="24"/>
              </w:rPr>
            </w:pPr>
            <w:r w:rsidRPr="00CC0238">
              <w:rPr>
                <w:rFonts w:ascii="宋体" w:hAnsi="宋体" w:hint="eastAsia"/>
                <w:b/>
                <w:color w:val="000000" w:themeColor="text1"/>
                <w:sz w:val="24"/>
                <w:lang w:val="zh-CN"/>
              </w:rPr>
              <w:t>内容</w:t>
            </w:r>
          </w:p>
        </w:tc>
      </w:tr>
      <w:tr w:rsidR="00CD6967" w:rsidRPr="00CC0238" w:rsidTr="00130340">
        <w:trPr>
          <w:gridBefore w:val="1"/>
          <w:wBefore w:w="8" w:type="dxa"/>
          <w:trHeight w:val="432"/>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1</w:t>
            </w:r>
          </w:p>
        </w:tc>
        <w:tc>
          <w:tcPr>
            <w:tcW w:w="1967"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采购人</w:t>
            </w:r>
          </w:p>
        </w:tc>
        <w:tc>
          <w:tcPr>
            <w:tcW w:w="5993" w:type="dxa"/>
            <w:vAlign w:val="center"/>
          </w:tcPr>
          <w:p w:rsidR="00CD6967" w:rsidRPr="00CC0238" w:rsidRDefault="00CD6967" w:rsidP="00130340">
            <w:pPr>
              <w:snapToGrid w:val="0"/>
              <w:spacing w:line="300" w:lineRule="auto"/>
              <w:jc w:val="left"/>
              <w:rPr>
                <w:rFonts w:ascii="宋体" w:hAnsi="宋体"/>
                <w:color w:val="000000" w:themeColor="text1"/>
                <w:szCs w:val="21"/>
                <w:lang w:val="zh-CN"/>
              </w:rPr>
            </w:pPr>
            <w:r>
              <w:rPr>
                <w:rFonts w:ascii="宋体" w:hAnsi="宋体" w:hint="eastAsia"/>
                <w:color w:val="000000" w:themeColor="text1"/>
                <w:szCs w:val="21"/>
              </w:rPr>
              <w:t>松滋市中医</w:t>
            </w:r>
            <w:r w:rsidR="00C274F3">
              <w:rPr>
                <w:rFonts w:ascii="宋体" w:hAnsi="宋体" w:hint="eastAsia"/>
                <w:color w:val="000000" w:themeColor="text1"/>
                <w:szCs w:val="21"/>
              </w:rPr>
              <w:t>医</w:t>
            </w:r>
            <w:r>
              <w:rPr>
                <w:rFonts w:ascii="宋体" w:hAnsi="宋体" w:hint="eastAsia"/>
                <w:color w:val="000000" w:themeColor="text1"/>
                <w:szCs w:val="21"/>
              </w:rPr>
              <w:t>院</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2</w:t>
            </w:r>
          </w:p>
        </w:tc>
        <w:tc>
          <w:tcPr>
            <w:tcW w:w="1967"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询价</w:t>
            </w:r>
            <w:r w:rsidRPr="00CC0238">
              <w:rPr>
                <w:color w:val="000000" w:themeColor="text1"/>
                <w:kern w:val="2"/>
                <w:sz w:val="21"/>
                <w:szCs w:val="21"/>
                <w:lang w:val="zh-CN"/>
              </w:rPr>
              <w:t>供应商</w:t>
            </w:r>
          </w:p>
        </w:tc>
        <w:tc>
          <w:tcPr>
            <w:tcW w:w="5993"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rightChars="10" w:right="21"/>
              <w:rPr>
                <w:color w:val="000000" w:themeColor="text1"/>
                <w:kern w:val="2"/>
                <w:sz w:val="21"/>
                <w:szCs w:val="21"/>
                <w:lang w:val="zh-CN"/>
              </w:rPr>
            </w:pPr>
            <w:r w:rsidRPr="00CC0238">
              <w:rPr>
                <w:color w:val="000000" w:themeColor="text1"/>
                <w:sz w:val="21"/>
                <w:szCs w:val="21"/>
                <w:lang w:val="zh-CN"/>
              </w:rPr>
              <w:t>详见</w:t>
            </w:r>
            <w:r w:rsidRPr="00CC0238">
              <w:rPr>
                <w:color w:val="000000" w:themeColor="text1"/>
                <w:sz w:val="21"/>
                <w:szCs w:val="21"/>
              </w:rPr>
              <w:t>第一章第</w:t>
            </w:r>
            <w:r w:rsidRPr="00CC0238">
              <w:rPr>
                <w:rFonts w:hint="eastAsia"/>
                <w:color w:val="000000" w:themeColor="text1"/>
                <w:sz w:val="21"/>
                <w:szCs w:val="21"/>
              </w:rPr>
              <w:t>二条</w:t>
            </w:r>
            <w:r w:rsidRPr="00CC0238">
              <w:rPr>
                <w:color w:val="000000" w:themeColor="text1"/>
                <w:sz w:val="21"/>
                <w:szCs w:val="21"/>
              </w:rPr>
              <w:t>相关要求</w:t>
            </w:r>
          </w:p>
        </w:tc>
      </w:tr>
      <w:tr w:rsidR="00CD6967" w:rsidRPr="00CC0238" w:rsidTr="00130340">
        <w:trPr>
          <w:gridBefore w:val="1"/>
          <w:wBefore w:w="8" w:type="dxa"/>
          <w:trHeight w:val="987"/>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3</w:t>
            </w:r>
          </w:p>
        </w:tc>
        <w:tc>
          <w:tcPr>
            <w:tcW w:w="1967" w:type="dxa"/>
            <w:vAlign w:val="center"/>
          </w:tcPr>
          <w:p w:rsidR="00CD6967" w:rsidRPr="00CC0238" w:rsidRDefault="00CD6967" w:rsidP="00130340">
            <w:pPr>
              <w:snapToGrid w:val="0"/>
              <w:spacing w:line="300" w:lineRule="auto"/>
              <w:jc w:val="center"/>
              <w:rPr>
                <w:rFonts w:ascii="宋体" w:hAnsi="宋体" w:cs="Arial"/>
                <w:color w:val="000000" w:themeColor="text1"/>
                <w:szCs w:val="21"/>
              </w:rPr>
            </w:pPr>
            <w:r w:rsidRPr="00CC0238">
              <w:rPr>
                <w:rFonts w:ascii="宋体" w:hAnsi="宋体" w:cs="Arial"/>
                <w:color w:val="000000" w:themeColor="text1"/>
                <w:szCs w:val="21"/>
              </w:rPr>
              <w:t>供应商确认收到</w:t>
            </w:r>
            <w:r>
              <w:rPr>
                <w:rFonts w:ascii="宋体" w:hAnsi="宋体" w:cs="Arial" w:hint="eastAsia"/>
                <w:color w:val="000000" w:themeColor="text1"/>
                <w:szCs w:val="21"/>
              </w:rPr>
              <w:t>询价</w:t>
            </w:r>
            <w:r w:rsidRPr="00CC0238">
              <w:rPr>
                <w:rFonts w:ascii="宋体" w:hAnsi="宋体" w:cs="Arial"/>
                <w:color w:val="000000" w:themeColor="text1"/>
                <w:szCs w:val="21"/>
              </w:rPr>
              <w:t>文件</w:t>
            </w:r>
            <w:r w:rsidRPr="00CC0238">
              <w:rPr>
                <w:rFonts w:ascii="宋体" w:hAnsi="宋体" w:cs="Arial" w:hint="eastAsia"/>
                <w:color w:val="000000" w:themeColor="text1"/>
                <w:szCs w:val="21"/>
              </w:rPr>
              <w:t>澄清或者</w:t>
            </w:r>
            <w:r w:rsidRPr="00CC0238">
              <w:rPr>
                <w:rFonts w:ascii="宋体" w:hAnsi="宋体" w:cs="Arial"/>
                <w:color w:val="000000" w:themeColor="text1"/>
                <w:szCs w:val="21"/>
              </w:rPr>
              <w:t>修改的时间</w:t>
            </w:r>
          </w:p>
        </w:tc>
        <w:tc>
          <w:tcPr>
            <w:tcW w:w="5993" w:type="dxa"/>
            <w:vAlign w:val="center"/>
          </w:tcPr>
          <w:p w:rsidR="00CD6967" w:rsidRPr="00CC0238" w:rsidRDefault="00CD6967" w:rsidP="00130340">
            <w:pPr>
              <w:autoSpaceDE w:val="0"/>
              <w:autoSpaceDN w:val="0"/>
              <w:snapToGrid w:val="0"/>
              <w:spacing w:line="300" w:lineRule="auto"/>
              <w:rPr>
                <w:rFonts w:ascii="宋体" w:hAnsi="宋体" w:cs="Arial"/>
                <w:color w:val="000000" w:themeColor="text1"/>
                <w:szCs w:val="21"/>
              </w:rPr>
            </w:pPr>
            <w:r w:rsidRPr="00CC0238">
              <w:rPr>
                <w:rFonts w:ascii="宋体" w:hAnsi="宋体" w:cs="Arial"/>
                <w:color w:val="000000" w:themeColor="text1"/>
                <w:szCs w:val="21"/>
              </w:rPr>
              <w:t>在收到相应修改文件后</w:t>
            </w:r>
            <w:r w:rsidRPr="00CC0238">
              <w:rPr>
                <w:rFonts w:ascii="宋体" w:hAnsi="宋体" w:cs="Arial" w:hint="eastAsia"/>
                <w:color w:val="000000" w:themeColor="text1"/>
                <w:szCs w:val="21"/>
                <w:u w:val="single"/>
              </w:rPr>
              <w:t>24</w:t>
            </w:r>
            <w:r w:rsidRPr="00CC0238">
              <w:rPr>
                <w:rFonts w:ascii="宋体" w:hAnsi="宋体" w:cs="Arial"/>
                <w:color w:val="000000" w:themeColor="text1"/>
                <w:szCs w:val="21"/>
              </w:rPr>
              <w:t>小时内</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4</w:t>
            </w: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color w:val="000000" w:themeColor="text1"/>
                <w:szCs w:val="21"/>
              </w:rPr>
              <w:t>踏勘现场</w:t>
            </w:r>
          </w:p>
        </w:tc>
        <w:tc>
          <w:tcPr>
            <w:tcW w:w="5993" w:type="dxa"/>
            <w:vAlign w:val="center"/>
          </w:tcPr>
          <w:p w:rsidR="00CD6967" w:rsidRPr="00CC0238" w:rsidRDefault="00CD6967" w:rsidP="00130340">
            <w:pPr>
              <w:pStyle w:val="Default"/>
              <w:snapToGrid w:val="0"/>
              <w:spacing w:line="300" w:lineRule="auto"/>
              <w:rPr>
                <w:rFonts w:ascii="宋体" w:hAnsi="宋体" w:cs="Arial"/>
                <w:color w:val="000000" w:themeColor="text1"/>
                <w:sz w:val="21"/>
                <w:szCs w:val="21"/>
              </w:rPr>
            </w:pPr>
            <w:r w:rsidRPr="00CC0238">
              <w:rPr>
                <w:rFonts w:ascii="宋体" w:hAnsi="宋体" w:cs="Arial" w:hint="eastAsia"/>
                <w:color w:val="000000" w:themeColor="text1"/>
                <w:sz w:val="21"/>
                <w:szCs w:val="21"/>
                <w:bdr w:val="single" w:sz="4" w:space="0" w:color="auto"/>
              </w:rPr>
              <w:t>√</w:t>
            </w:r>
            <w:r w:rsidRPr="00CC0238">
              <w:rPr>
                <w:rFonts w:ascii="宋体" w:hAnsi="宋体" w:cs="Arial"/>
                <w:color w:val="000000" w:themeColor="text1"/>
                <w:sz w:val="21"/>
                <w:szCs w:val="21"/>
              </w:rPr>
              <w:t>不组织</w:t>
            </w:r>
            <w:r w:rsidRPr="00CC0238">
              <w:rPr>
                <w:rFonts w:ascii="宋体" w:hAnsi="宋体" w:cs="Arial" w:hint="eastAsia"/>
                <w:color w:val="000000" w:themeColor="text1"/>
                <w:sz w:val="21"/>
                <w:szCs w:val="21"/>
              </w:rPr>
              <w:t>，供应商自行踏勘</w:t>
            </w:r>
          </w:p>
          <w:p w:rsidR="00CD6967" w:rsidRPr="00CC0238" w:rsidRDefault="00CD6967" w:rsidP="00130340">
            <w:pPr>
              <w:pStyle w:val="Default"/>
              <w:snapToGrid w:val="0"/>
              <w:spacing w:line="300" w:lineRule="auto"/>
              <w:rPr>
                <w:rFonts w:ascii="宋体" w:hAnsi="宋体" w:cs="Arial"/>
                <w:color w:val="000000" w:themeColor="text1"/>
                <w:sz w:val="21"/>
                <w:szCs w:val="21"/>
              </w:rPr>
            </w:pPr>
            <w:r w:rsidRPr="00CC0238">
              <w:rPr>
                <w:rFonts w:ascii="宋体" w:hAnsi="宋体" w:cs="Arial"/>
                <w:color w:val="000000" w:themeColor="text1"/>
                <w:sz w:val="21"/>
                <w:szCs w:val="21"/>
              </w:rPr>
              <w:t>□组织，踏勘时间：</w:t>
            </w:r>
          </w:p>
          <w:p w:rsidR="00CD6967" w:rsidRPr="00CC0238" w:rsidRDefault="00CD6967" w:rsidP="00130340">
            <w:pPr>
              <w:pStyle w:val="Default"/>
              <w:snapToGrid w:val="0"/>
              <w:spacing w:line="300" w:lineRule="auto"/>
              <w:rPr>
                <w:rFonts w:ascii="宋体" w:hAnsi="宋体" w:cs="Arial"/>
                <w:color w:val="000000" w:themeColor="text1"/>
                <w:sz w:val="21"/>
                <w:szCs w:val="21"/>
              </w:rPr>
            </w:pPr>
            <w:r w:rsidRPr="00CC0238">
              <w:rPr>
                <w:rFonts w:ascii="宋体" w:hAnsi="宋体" w:cs="Arial"/>
                <w:color w:val="000000" w:themeColor="text1"/>
                <w:sz w:val="21"/>
                <w:szCs w:val="21"/>
              </w:rPr>
              <w:t>踏勘集中地点：</w:t>
            </w:r>
          </w:p>
        </w:tc>
      </w:tr>
      <w:tr w:rsidR="00CD6967" w:rsidRPr="00CC0238" w:rsidTr="00130340">
        <w:trPr>
          <w:gridBefore w:val="1"/>
          <w:wBefore w:w="8" w:type="dxa"/>
          <w:trHeight w:val="346"/>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5</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备选方案</w:t>
            </w:r>
          </w:p>
        </w:tc>
        <w:tc>
          <w:tcPr>
            <w:tcW w:w="5993" w:type="dxa"/>
            <w:vAlign w:val="center"/>
          </w:tcPr>
          <w:p w:rsidR="00CD6967" w:rsidRPr="00CC0238" w:rsidRDefault="00CD6967" w:rsidP="00130340">
            <w:pPr>
              <w:autoSpaceDE w:val="0"/>
              <w:autoSpaceDN w:val="0"/>
              <w:adjustRightInd w:val="0"/>
              <w:snapToGrid w:val="0"/>
              <w:spacing w:line="300" w:lineRule="auto"/>
              <w:rPr>
                <w:rFonts w:ascii="宋体" w:hAnsi="宋体"/>
                <w:color w:val="000000" w:themeColor="text1"/>
                <w:szCs w:val="21"/>
                <w:lang w:val="zh-CN"/>
              </w:rPr>
            </w:pPr>
            <w:r w:rsidRPr="00CC0238">
              <w:rPr>
                <w:rFonts w:hint="eastAsia"/>
                <w:color w:val="000000" w:themeColor="text1"/>
                <w:szCs w:val="21"/>
                <w:lang w:val="zh-CN"/>
              </w:rPr>
              <w:t>□</w:t>
            </w:r>
            <w:r w:rsidRPr="00CC0238">
              <w:rPr>
                <w:rFonts w:ascii="宋体" w:hAnsi="宋体" w:hint="eastAsia"/>
                <w:color w:val="000000" w:themeColor="text1"/>
                <w:szCs w:val="21"/>
                <w:lang w:val="zh-CN"/>
              </w:rPr>
              <w:t xml:space="preserve">接受备选方案    </w:t>
            </w: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不接受备选方案</w:t>
            </w:r>
          </w:p>
        </w:tc>
      </w:tr>
      <w:tr w:rsidR="00CD6967" w:rsidRPr="00CC0238" w:rsidTr="00130340">
        <w:trPr>
          <w:gridBefore w:val="1"/>
          <w:wBefore w:w="8" w:type="dxa"/>
          <w:trHeight w:val="312"/>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6</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联合体</w:t>
            </w:r>
          </w:p>
        </w:tc>
        <w:tc>
          <w:tcPr>
            <w:tcW w:w="5993" w:type="dxa"/>
            <w:vAlign w:val="center"/>
          </w:tcPr>
          <w:p w:rsidR="00CD6967" w:rsidRPr="00CC0238" w:rsidRDefault="00CD6967" w:rsidP="00130340">
            <w:pPr>
              <w:autoSpaceDE w:val="0"/>
              <w:autoSpaceDN w:val="0"/>
              <w:adjustRightInd w:val="0"/>
              <w:snapToGrid w:val="0"/>
              <w:spacing w:line="300" w:lineRule="auto"/>
              <w:rPr>
                <w:rFonts w:ascii="宋体" w:hAnsi="宋体"/>
                <w:color w:val="000000" w:themeColor="text1"/>
                <w:szCs w:val="21"/>
                <w:lang w:val="zh-CN"/>
              </w:rPr>
            </w:pPr>
            <w:r w:rsidRPr="00CC0238">
              <w:rPr>
                <w:rFonts w:hint="eastAsia"/>
                <w:color w:val="000000" w:themeColor="text1"/>
                <w:szCs w:val="21"/>
                <w:lang w:val="zh-CN"/>
              </w:rPr>
              <w:t>□</w:t>
            </w:r>
            <w:r w:rsidRPr="00CC0238">
              <w:rPr>
                <w:rFonts w:ascii="宋体" w:hAnsi="宋体" w:hint="eastAsia"/>
                <w:color w:val="000000" w:themeColor="text1"/>
                <w:szCs w:val="21"/>
                <w:lang w:val="zh-CN"/>
              </w:rPr>
              <w:t xml:space="preserve">接受联合体      </w:t>
            </w: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不接受联合体</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sz w:val="21"/>
                <w:szCs w:val="21"/>
              </w:rPr>
              <w:t>7</w:t>
            </w:r>
          </w:p>
        </w:tc>
        <w:tc>
          <w:tcPr>
            <w:tcW w:w="1967" w:type="dxa"/>
            <w:vAlign w:val="center"/>
          </w:tcPr>
          <w:p w:rsidR="00CD6967" w:rsidRPr="00CC0238" w:rsidRDefault="00CD6967" w:rsidP="00130340">
            <w:pPr>
              <w:autoSpaceDE w:val="0"/>
              <w:autoSpaceDN w:val="0"/>
              <w:adjustRightInd w:val="0"/>
              <w:snapToGrid w:val="0"/>
              <w:spacing w:line="300" w:lineRule="auto"/>
              <w:jc w:val="center"/>
              <w:rPr>
                <w:rFonts w:ascii="宋体" w:hAnsi="宋体"/>
                <w:color w:val="000000" w:themeColor="text1"/>
                <w:szCs w:val="21"/>
              </w:rPr>
            </w:pPr>
            <w:r w:rsidRPr="00CC0238">
              <w:rPr>
                <w:rFonts w:ascii="宋体" w:hAnsi="宋体" w:cs="宋体" w:hint="eastAsia"/>
                <w:snapToGrid w:val="0"/>
                <w:color w:val="000000" w:themeColor="text1"/>
                <w:kern w:val="0"/>
                <w:szCs w:val="21"/>
                <w:lang w:val="zh-CN"/>
              </w:rPr>
              <w:t>资格证明文件</w:t>
            </w:r>
          </w:p>
        </w:tc>
        <w:tc>
          <w:tcPr>
            <w:tcW w:w="5993" w:type="dxa"/>
            <w:vAlign w:val="center"/>
          </w:tcPr>
          <w:p w:rsidR="00CD6967" w:rsidRPr="00CC0238" w:rsidRDefault="00CD6967" w:rsidP="00130340">
            <w:pPr>
              <w:snapToGrid w:val="0"/>
              <w:spacing w:line="360" w:lineRule="auto"/>
              <w:rPr>
                <w:rFonts w:ascii="宋体" w:hAnsi="宋体" w:cs="Arial"/>
                <w:b/>
                <w:bCs/>
                <w:color w:val="000000" w:themeColor="text1"/>
                <w:szCs w:val="21"/>
              </w:rPr>
            </w:pPr>
            <w:r w:rsidRPr="00CC0238">
              <w:rPr>
                <w:rFonts w:ascii="宋体" w:hAnsi="宋体" w:cs="Arial" w:hint="eastAsia"/>
                <w:b/>
                <w:bCs/>
                <w:color w:val="000000" w:themeColor="text1"/>
                <w:szCs w:val="21"/>
              </w:rPr>
              <w:t>详见第一章第二条“供应商资格要求</w:t>
            </w:r>
            <w:r w:rsidRPr="00CC0238">
              <w:rPr>
                <w:rFonts w:ascii="宋体" w:hAnsi="宋体" w:cs="Arial"/>
                <w:b/>
                <w:bCs/>
                <w:color w:val="000000" w:themeColor="text1"/>
                <w:szCs w:val="21"/>
              </w:rPr>
              <w:t>”</w:t>
            </w:r>
            <w:r w:rsidRPr="00CC0238">
              <w:rPr>
                <w:rFonts w:ascii="宋体" w:hAnsi="宋体" w:cs="Arial" w:hint="eastAsia"/>
                <w:b/>
                <w:bCs/>
                <w:color w:val="000000" w:themeColor="text1"/>
                <w:szCs w:val="21"/>
              </w:rPr>
              <w:t>，须提供的证明文件包括：</w:t>
            </w:r>
          </w:p>
          <w:p w:rsidR="00CD6967" w:rsidRPr="00CC0238" w:rsidRDefault="00CD6967" w:rsidP="00CD6967">
            <w:pPr>
              <w:spacing w:line="360" w:lineRule="auto"/>
              <w:ind w:firstLineChars="200" w:firstLine="420"/>
              <w:rPr>
                <w:color w:val="000000" w:themeColor="text1"/>
                <w:szCs w:val="21"/>
              </w:rPr>
            </w:pPr>
            <w:r w:rsidRPr="00CC0238">
              <w:rPr>
                <w:rFonts w:ascii="宋体" w:hAnsi="宋体" w:hint="eastAsia"/>
                <w:color w:val="000000" w:themeColor="text1"/>
                <w:szCs w:val="21"/>
              </w:rPr>
              <w:t>1、</w:t>
            </w:r>
            <w:r w:rsidRPr="00CC0238">
              <w:rPr>
                <w:rFonts w:ascii="宋体" w:hAnsi="宋体" w:cs="宋体" w:hint="eastAsia"/>
                <w:bCs/>
                <w:color w:val="000000" w:themeColor="text1"/>
                <w:kern w:val="0"/>
                <w:szCs w:val="21"/>
              </w:rPr>
              <w:t>供</w:t>
            </w:r>
            <w:r w:rsidRPr="00CC0238">
              <w:rPr>
                <w:rFonts w:hint="eastAsia"/>
                <w:color w:val="000000" w:themeColor="text1"/>
                <w:szCs w:val="21"/>
              </w:rPr>
              <w:t>应商必须符合《政府采购法》第二十二条规定；</w:t>
            </w:r>
          </w:p>
          <w:p w:rsidR="00CD6967" w:rsidRDefault="00CD6967" w:rsidP="00130340">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sidRPr="00E61E22">
              <w:rPr>
                <w:rFonts w:ascii="宋体" w:hAnsi="宋体" w:hint="eastAsia"/>
                <w:color w:val="000000" w:themeColor="text1"/>
                <w:szCs w:val="21"/>
              </w:rPr>
              <w:t>、所投产品属国</w:t>
            </w:r>
            <w:proofErr w:type="gramStart"/>
            <w:r w:rsidRPr="00E61E22">
              <w:rPr>
                <w:rFonts w:ascii="宋体" w:hAnsi="宋体" w:hint="eastAsia"/>
                <w:color w:val="000000" w:themeColor="text1"/>
                <w:szCs w:val="21"/>
              </w:rPr>
              <w:t>家医疗</w:t>
            </w:r>
            <w:proofErr w:type="gramEnd"/>
            <w:r w:rsidRPr="00E61E22">
              <w:rPr>
                <w:rFonts w:ascii="宋体" w:hAnsi="宋体" w:hint="eastAsia"/>
                <w:color w:val="000000" w:themeColor="text1"/>
                <w:szCs w:val="21"/>
              </w:rPr>
              <w:t>器械管理的，一类医疗器械须提供医疗器械生产备案凭证，二类及以上医疗器械须具备食品药品监督管理局颁发的《医疗器械产品注册证》、《医疗器械产品注册登记表》，国家另有规定的从其规定。</w:t>
            </w:r>
          </w:p>
          <w:p w:rsidR="00CD6967" w:rsidRPr="00E61E22" w:rsidRDefault="00CD6967" w:rsidP="00130340">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sidRPr="00247286">
              <w:rPr>
                <w:rFonts w:ascii="宋体" w:hAnsi="宋体" w:hint="eastAsia"/>
                <w:color w:val="000000" w:themeColor="text1"/>
                <w:szCs w:val="21"/>
              </w:rPr>
              <w:t>财务状况报告，依法缴纳税收和社会保障资金的相关材料；</w:t>
            </w:r>
            <w:r w:rsidRPr="00E61E22">
              <w:rPr>
                <w:rFonts w:ascii="宋体" w:hAnsi="宋体" w:hint="eastAsia"/>
                <w:color w:val="000000" w:themeColor="text1"/>
                <w:szCs w:val="21"/>
              </w:rPr>
              <w:t xml:space="preserve"> </w:t>
            </w:r>
          </w:p>
          <w:p w:rsidR="00CD6967" w:rsidRPr="00E61E22" w:rsidRDefault="00CD6967" w:rsidP="00130340">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sidRPr="00E61E22">
              <w:rPr>
                <w:rFonts w:ascii="宋体" w:hAnsi="宋体" w:hint="eastAsia"/>
                <w:color w:val="000000" w:themeColor="text1"/>
                <w:szCs w:val="21"/>
              </w:rPr>
              <w:t>、在“信用中国”网站（www.creditchina.gov.cn）上未被列入失信被执行人、重大税收违法案件当事人名单、政府采购严重违法失信行为记录名单的不良行为记录和“中国政府采购网（www.ccgp.gov.cn）”上未被列入政府采购严重违法失信行为记录名单的不良行为记录（以公告发布之日后查询为准）（提供网页链接及截图）；</w:t>
            </w:r>
          </w:p>
          <w:p w:rsidR="00CD6967" w:rsidRPr="00CC0238" w:rsidRDefault="00CD6967" w:rsidP="00130340">
            <w:pPr>
              <w:spacing w:line="360" w:lineRule="auto"/>
              <w:ind w:firstLineChars="200" w:firstLine="420"/>
              <w:rPr>
                <w:rFonts w:ascii="宋体" w:hAnsi="宋体" w:cs="宋体"/>
                <w:bCs/>
                <w:color w:val="000000" w:themeColor="text1"/>
                <w:kern w:val="0"/>
                <w:szCs w:val="21"/>
              </w:rPr>
            </w:pPr>
            <w:r>
              <w:rPr>
                <w:rFonts w:ascii="宋体" w:hAnsi="宋体" w:hint="eastAsia"/>
                <w:color w:val="000000" w:themeColor="text1"/>
                <w:szCs w:val="21"/>
              </w:rPr>
              <w:t>4</w:t>
            </w:r>
            <w:r w:rsidRPr="00E61E22">
              <w:rPr>
                <w:rFonts w:ascii="宋体" w:hAnsi="宋体" w:hint="eastAsia"/>
                <w:color w:val="000000" w:themeColor="text1"/>
                <w:szCs w:val="21"/>
              </w:rPr>
              <w:t>、本项目不接受联合体投标。</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adjustRightInd w:val="0"/>
              <w:snapToGrid w:val="0"/>
              <w:spacing w:line="300" w:lineRule="auto"/>
              <w:jc w:val="center"/>
              <w:rPr>
                <w:rFonts w:ascii="宋体" w:hAnsi="宋体"/>
                <w:color w:val="000000" w:themeColor="text1"/>
                <w:szCs w:val="21"/>
              </w:rPr>
            </w:pPr>
            <w:r>
              <w:rPr>
                <w:rFonts w:ascii="宋体" w:hAnsi="宋体" w:hint="eastAsia"/>
                <w:color w:val="000000" w:themeColor="text1"/>
                <w:szCs w:val="21"/>
              </w:rPr>
              <w:lastRenderedPageBreak/>
              <w:t>8</w:t>
            </w:r>
          </w:p>
        </w:tc>
        <w:tc>
          <w:tcPr>
            <w:tcW w:w="1967" w:type="dxa"/>
            <w:vAlign w:val="center"/>
          </w:tcPr>
          <w:p w:rsidR="00CD6967" w:rsidRPr="00CC0238" w:rsidRDefault="00CD6967" w:rsidP="00130340">
            <w:pPr>
              <w:autoSpaceDE w:val="0"/>
              <w:autoSpaceDN w:val="0"/>
              <w:adjustRightInd w:val="0"/>
              <w:snapToGrid w:val="0"/>
              <w:spacing w:line="300" w:lineRule="auto"/>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其它资格证明文件</w:t>
            </w:r>
          </w:p>
        </w:tc>
        <w:tc>
          <w:tcPr>
            <w:tcW w:w="5993" w:type="dxa"/>
            <w:vAlign w:val="center"/>
          </w:tcPr>
          <w:p w:rsidR="00CD6967" w:rsidRPr="00CC0238" w:rsidRDefault="00CD6967" w:rsidP="00130340">
            <w:pPr>
              <w:snapToGrid w:val="0"/>
              <w:spacing w:line="300" w:lineRule="auto"/>
              <w:ind w:rightChars="10" w:right="21"/>
              <w:rPr>
                <w:rFonts w:ascii="宋体" w:hAnsi="宋体"/>
                <w:color w:val="000000" w:themeColor="text1"/>
                <w:szCs w:val="21"/>
                <w:lang w:val="zh-CN"/>
              </w:rPr>
            </w:pPr>
            <w:r w:rsidRPr="00CC0238">
              <w:rPr>
                <w:rFonts w:ascii="宋体" w:hAnsi="宋体" w:hint="eastAsia"/>
                <w:color w:val="000000" w:themeColor="text1"/>
                <w:szCs w:val="21"/>
                <w:bdr w:val="single" w:sz="4" w:space="0" w:color="auto"/>
              </w:rPr>
              <w:t>√</w:t>
            </w:r>
            <w:r w:rsidRPr="00CC0238">
              <w:rPr>
                <w:rFonts w:ascii="宋体" w:hAnsi="宋体" w:hint="eastAsia"/>
                <w:color w:val="000000" w:themeColor="text1"/>
                <w:szCs w:val="21"/>
                <w:lang w:val="zh-CN"/>
              </w:rPr>
              <w:t xml:space="preserve">无    </w:t>
            </w:r>
          </w:p>
          <w:p w:rsidR="00CD6967" w:rsidRPr="00CC0238" w:rsidRDefault="00CD6967" w:rsidP="00130340">
            <w:pPr>
              <w:snapToGrid w:val="0"/>
              <w:spacing w:line="300" w:lineRule="auto"/>
              <w:ind w:rightChars="10" w:right="21"/>
              <w:rPr>
                <w:rFonts w:ascii="宋体" w:hAnsi="宋体"/>
                <w:bCs/>
                <w:color w:val="000000" w:themeColor="text1"/>
                <w:szCs w:val="21"/>
              </w:rPr>
            </w:pPr>
            <w:r w:rsidRPr="00CC0238">
              <w:rPr>
                <w:rFonts w:hint="eastAsia"/>
                <w:color w:val="000000" w:themeColor="text1"/>
                <w:szCs w:val="21"/>
                <w:lang w:val="zh-CN"/>
              </w:rPr>
              <w:t>□</w:t>
            </w:r>
            <w:r w:rsidRPr="00CC0238">
              <w:rPr>
                <w:rFonts w:ascii="宋体" w:hAnsi="宋体" w:hint="eastAsia"/>
                <w:color w:val="000000" w:themeColor="text1"/>
                <w:szCs w:val="21"/>
                <w:lang w:val="zh-CN"/>
              </w:rPr>
              <w:t>有；具体为：</w:t>
            </w:r>
            <w:r w:rsidRPr="00CC0238">
              <w:rPr>
                <w:rFonts w:ascii="宋体" w:hAnsi="宋体" w:hint="eastAsia"/>
                <w:color w:val="000000" w:themeColor="text1"/>
                <w:szCs w:val="21"/>
              </w:rPr>
              <w:t>1、2、3</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9</w:t>
            </w:r>
          </w:p>
        </w:tc>
        <w:tc>
          <w:tcPr>
            <w:tcW w:w="1967" w:type="dxa"/>
            <w:vAlign w:val="center"/>
          </w:tcPr>
          <w:p w:rsidR="00CD6967" w:rsidRPr="00CC0238" w:rsidRDefault="00CD6967" w:rsidP="00130340">
            <w:pPr>
              <w:autoSpaceDE w:val="0"/>
              <w:autoSpaceDN w:val="0"/>
              <w:adjustRightInd w:val="0"/>
              <w:snapToGrid w:val="0"/>
              <w:spacing w:line="300" w:lineRule="auto"/>
              <w:jc w:val="center"/>
              <w:rPr>
                <w:rFonts w:ascii="宋体" w:hAnsi="宋体"/>
                <w:color w:val="000000" w:themeColor="text1"/>
                <w:szCs w:val="21"/>
              </w:rPr>
            </w:pPr>
            <w:r>
              <w:rPr>
                <w:rFonts w:ascii="宋体" w:hAnsi="宋体" w:cs="宋体" w:hint="eastAsia"/>
                <w:snapToGrid w:val="0"/>
                <w:color w:val="000000" w:themeColor="text1"/>
                <w:kern w:val="0"/>
                <w:szCs w:val="21"/>
                <w:lang w:val="zh-CN"/>
              </w:rPr>
              <w:t>证明响应内容符合询价文件要求的文件和询价</w:t>
            </w:r>
            <w:r w:rsidRPr="00CC0238">
              <w:rPr>
                <w:rFonts w:ascii="宋体" w:hAnsi="宋体" w:cs="宋体" w:hint="eastAsia"/>
                <w:snapToGrid w:val="0"/>
                <w:color w:val="000000" w:themeColor="text1"/>
                <w:kern w:val="0"/>
                <w:szCs w:val="21"/>
                <w:lang w:val="zh-CN"/>
              </w:rPr>
              <w:t>文件规定的其他资料</w:t>
            </w:r>
          </w:p>
        </w:tc>
        <w:tc>
          <w:tcPr>
            <w:tcW w:w="5993" w:type="dxa"/>
            <w:vAlign w:val="center"/>
          </w:tcPr>
          <w:p w:rsidR="00CD6967" w:rsidRPr="00CC0238" w:rsidRDefault="00CD6967" w:rsidP="00130340">
            <w:pPr>
              <w:snapToGrid w:val="0"/>
              <w:spacing w:line="300" w:lineRule="auto"/>
              <w:rPr>
                <w:rFonts w:ascii="宋体" w:hAnsi="宋体"/>
                <w:color w:val="000000" w:themeColor="text1"/>
                <w:szCs w:val="21"/>
              </w:rPr>
            </w:pPr>
            <w:r w:rsidRPr="00CC0238">
              <w:rPr>
                <w:rFonts w:ascii="宋体" w:hAnsi="宋体" w:hint="eastAsia"/>
                <w:color w:val="000000" w:themeColor="text1"/>
                <w:szCs w:val="21"/>
              </w:rPr>
              <w:t>证明满足</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文件第三章中</w:t>
            </w:r>
            <w:r w:rsidRPr="00CC0238">
              <w:rPr>
                <w:rFonts w:ascii="宋体" w:hAnsi="宋体" w:cs="宋体" w:hint="eastAsia"/>
                <w:color w:val="000000" w:themeColor="text1"/>
                <w:kern w:val="0"/>
                <w:szCs w:val="21"/>
              </w:rPr>
              <w:t>所有相关规定的</w:t>
            </w:r>
            <w:r w:rsidRPr="00CC0238">
              <w:rPr>
                <w:rFonts w:ascii="宋体" w:hAnsi="宋体" w:hint="eastAsia"/>
                <w:color w:val="000000" w:themeColor="text1"/>
                <w:szCs w:val="21"/>
              </w:rPr>
              <w:t>内容</w:t>
            </w:r>
          </w:p>
        </w:tc>
      </w:tr>
      <w:tr w:rsidR="00CD6967" w:rsidRPr="00CC0238" w:rsidTr="00130340">
        <w:trPr>
          <w:gridBefore w:val="1"/>
          <w:wBefore w:w="8" w:type="dxa"/>
          <w:trHeight w:val="701"/>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Pr>
                <w:rFonts w:hint="eastAsia"/>
                <w:color w:val="000000" w:themeColor="text1"/>
                <w:kern w:val="2"/>
                <w:sz w:val="21"/>
                <w:szCs w:val="21"/>
                <w:lang w:val="zh-CN"/>
              </w:rPr>
              <w:t>10</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履约保证金</w:t>
            </w:r>
          </w:p>
        </w:tc>
        <w:tc>
          <w:tcPr>
            <w:tcW w:w="5993" w:type="dxa"/>
            <w:vAlign w:val="center"/>
          </w:tcPr>
          <w:p w:rsidR="00CD6967" w:rsidRPr="00CC0238" w:rsidRDefault="00CD6967" w:rsidP="00130340">
            <w:pPr>
              <w:autoSpaceDE w:val="0"/>
              <w:autoSpaceDN w:val="0"/>
              <w:snapToGrid w:val="0"/>
              <w:spacing w:line="300" w:lineRule="auto"/>
              <w:rPr>
                <w:rFonts w:ascii="宋体" w:hAnsi="宋体" w:cs="Arial"/>
                <w:bCs/>
                <w:color w:val="000000" w:themeColor="text1"/>
                <w:szCs w:val="21"/>
              </w:rPr>
            </w:pPr>
            <w:r w:rsidRPr="00CC0238">
              <w:rPr>
                <w:rFonts w:ascii="宋体" w:hAnsi="宋体" w:cs="Arial" w:hint="eastAsia"/>
                <w:bCs/>
                <w:color w:val="000000" w:themeColor="text1"/>
                <w:szCs w:val="21"/>
              </w:rPr>
              <w:t>履约保证金金额：无</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1</w:t>
            </w:r>
            <w:r>
              <w:rPr>
                <w:rFonts w:hint="eastAsia"/>
                <w:color w:val="000000" w:themeColor="text1"/>
                <w:kern w:val="2"/>
                <w:sz w:val="21"/>
                <w:szCs w:val="21"/>
                <w:lang w:val="zh-CN"/>
              </w:rPr>
              <w:t>1</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响应文件有效期</w:t>
            </w:r>
          </w:p>
        </w:tc>
        <w:tc>
          <w:tcPr>
            <w:tcW w:w="5993" w:type="dxa"/>
            <w:vAlign w:val="center"/>
          </w:tcPr>
          <w:p w:rsidR="00CD6967" w:rsidRPr="00CC0238" w:rsidRDefault="00CD6967" w:rsidP="00130340">
            <w:pPr>
              <w:autoSpaceDE w:val="0"/>
              <w:autoSpaceDN w:val="0"/>
              <w:adjustRightInd w:val="0"/>
              <w:snapToGrid w:val="0"/>
              <w:spacing w:line="300" w:lineRule="auto"/>
              <w:rPr>
                <w:rFonts w:ascii="宋体" w:hAnsi="宋体"/>
                <w:bCs/>
                <w:color w:val="000000" w:themeColor="text1"/>
                <w:szCs w:val="21"/>
                <w:lang w:val="zh-CN"/>
              </w:rPr>
            </w:pPr>
            <w:r w:rsidRPr="00CC0238">
              <w:rPr>
                <w:rFonts w:ascii="宋体" w:hAnsi="宋体" w:cs="宋体" w:hint="eastAsia"/>
                <w:bCs/>
                <w:snapToGrid w:val="0"/>
                <w:color w:val="000000" w:themeColor="text1"/>
                <w:kern w:val="0"/>
                <w:szCs w:val="21"/>
                <w:u w:val="single"/>
              </w:rPr>
              <w:t>90</w:t>
            </w:r>
            <w:proofErr w:type="gramStart"/>
            <w:r w:rsidRPr="00CC0238">
              <w:rPr>
                <w:rFonts w:ascii="宋体" w:hAnsi="宋体" w:cs="宋体" w:hint="eastAsia"/>
                <w:bCs/>
                <w:snapToGrid w:val="0"/>
                <w:color w:val="000000" w:themeColor="text1"/>
                <w:kern w:val="0"/>
                <w:szCs w:val="21"/>
                <w:lang w:val="zh-CN"/>
              </w:rPr>
              <w:t>日历天</w:t>
            </w:r>
            <w:proofErr w:type="gramEnd"/>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pStyle w:val="af3"/>
              <w:widowControl w:val="0"/>
              <w:autoSpaceDE w:val="0"/>
              <w:autoSpaceDN w:val="0"/>
              <w:adjustRightInd w:val="0"/>
              <w:snapToGrid w:val="0"/>
              <w:spacing w:before="0" w:beforeAutospacing="0" w:after="0" w:afterAutospacing="0" w:line="300" w:lineRule="auto"/>
              <w:ind w:leftChars="10" w:left="21" w:rightChars="10" w:right="21"/>
              <w:jc w:val="center"/>
              <w:rPr>
                <w:color w:val="000000" w:themeColor="text1"/>
                <w:kern w:val="2"/>
                <w:sz w:val="21"/>
                <w:szCs w:val="21"/>
                <w:lang w:val="zh-CN"/>
              </w:rPr>
            </w:pPr>
            <w:r w:rsidRPr="00CC0238">
              <w:rPr>
                <w:color w:val="000000" w:themeColor="text1"/>
                <w:kern w:val="2"/>
                <w:sz w:val="21"/>
                <w:szCs w:val="21"/>
                <w:lang w:val="zh-CN"/>
              </w:rPr>
              <w:t>1</w:t>
            </w:r>
            <w:r>
              <w:rPr>
                <w:rFonts w:hint="eastAsia"/>
                <w:color w:val="000000" w:themeColor="text1"/>
                <w:kern w:val="2"/>
                <w:sz w:val="21"/>
                <w:szCs w:val="21"/>
                <w:lang w:val="zh-CN"/>
              </w:rPr>
              <w:t>2</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响应文件正、副本数量</w:t>
            </w:r>
          </w:p>
        </w:tc>
        <w:tc>
          <w:tcPr>
            <w:tcW w:w="5993" w:type="dxa"/>
            <w:vAlign w:val="center"/>
          </w:tcPr>
          <w:p w:rsidR="00CD6967" w:rsidRPr="006A33F7" w:rsidRDefault="00CD6967" w:rsidP="00130340">
            <w:pPr>
              <w:autoSpaceDE w:val="0"/>
              <w:autoSpaceDN w:val="0"/>
              <w:adjustRightInd w:val="0"/>
              <w:snapToGrid w:val="0"/>
              <w:spacing w:line="360" w:lineRule="auto"/>
              <w:rPr>
                <w:rFonts w:ascii="宋体" w:hAnsi="宋体"/>
                <w:bCs/>
                <w:color w:val="000000" w:themeColor="text1"/>
                <w:szCs w:val="21"/>
                <w:lang w:val="zh-CN"/>
              </w:rPr>
            </w:pPr>
            <w:r>
              <w:rPr>
                <w:rFonts w:ascii="宋体" w:hAnsi="宋体" w:hint="eastAsia"/>
                <w:bCs/>
                <w:color w:val="000000" w:themeColor="text1"/>
                <w:szCs w:val="21"/>
              </w:rPr>
              <w:t>本次采购项目</w:t>
            </w:r>
            <w:r w:rsidRPr="006A33F7">
              <w:rPr>
                <w:rFonts w:ascii="宋体" w:hAnsi="宋体" w:hint="eastAsia"/>
                <w:bCs/>
                <w:color w:val="000000" w:themeColor="text1"/>
                <w:szCs w:val="21"/>
              </w:rPr>
              <w:t>的</w:t>
            </w:r>
            <w:r w:rsidRPr="006A33F7">
              <w:rPr>
                <w:rFonts w:ascii="宋体" w:hAnsi="宋体" w:cs="宋体" w:hint="eastAsia"/>
                <w:bCs/>
                <w:snapToGrid w:val="0"/>
                <w:color w:val="000000" w:themeColor="text1"/>
                <w:kern w:val="0"/>
                <w:szCs w:val="21"/>
                <w:lang w:val="zh-CN"/>
              </w:rPr>
              <w:t>响应文件分别为正本</w:t>
            </w:r>
            <w:r>
              <w:rPr>
                <w:rFonts w:ascii="宋体" w:hAnsi="宋体" w:cs="宋体" w:hint="eastAsia"/>
                <w:bCs/>
                <w:snapToGrid w:val="0"/>
                <w:color w:val="000000" w:themeColor="text1"/>
                <w:kern w:val="0"/>
                <w:szCs w:val="21"/>
                <w:lang w:val="zh-CN"/>
              </w:rPr>
              <w:t>一</w:t>
            </w:r>
            <w:r w:rsidRPr="006A33F7">
              <w:rPr>
                <w:rFonts w:ascii="宋体" w:hAnsi="宋体" w:cs="宋体" w:hint="eastAsia"/>
                <w:bCs/>
                <w:snapToGrid w:val="0"/>
                <w:color w:val="000000" w:themeColor="text1"/>
                <w:kern w:val="0"/>
                <w:szCs w:val="21"/>
                <w:lang w:val="zh-CN"/>
              </w:rPr>
              <w:t>份，副本</w:t>
            </w:r>
            <w:r w:rsidRPr="0018457E">
              <w:rPr>
                <w:rFonts w:ascii="宋体" w:hAnsi="宋体" w:cs="宋体" w:hint="eastAsia"/>
                <w:bCs/>
                <w:snapToGrid w:val="0"/>
                <w:color w:val="000000" w:themeColor="text1"/>
                <w:kern w:val="0"/>
                <w:szCs w:val="21"/>
                <w:lang w:val="zh-CN"/>
              </w:rPr>
              <w:t>一</w:t>
            </w:r>
            <w:r w:rsidRPr="006A33F7">
              <w:rPr>
                <w:rFonts w:ascii="宋体" w:hAnsi="宋体" w:cs="宋体" w:hint="eastAsia"/>
                <w:bCs/>
                <w:snapToGrid w:val="0"/>
                <w:color w:val="000000" w:themeColor="text1"/>
                <w:kern w:val="0"/>
                <w:szCs w:val="21"/>
                <w:lang w:val="zh-CN"/>
              </w:rPr>
              <w:t>份，所有响应文件概不退还。响应</w:t>
            </w:r>
            <w:r w:rsidRPr="006A33F7">
              <w:rPr>
                <w:rFonts w:hint="eastAsia"/>
                <w:bCs/>
                <w:color w:val="000000" w:themeColor="text1"/>
                <w:szCs w:val="21"/>
              </w:rPr>
              <w:t>文件的编制应按每包要求分别装订和封装。响应文件须胶装，不得采用活页夹等可随时拆换的方式装订，不允许出现活页、漏页、错页和夹页，响应文件正副本统一采用</w:t>
            </w:r>
            <w:r w:rsidRPr="006A33F7">
              <w:rPr>
                <w:rFonts w:hint="eastAsia"/>
                <w:bCs/>
                <w:color w:val="000000" w:themeColor="text1"/>
                <w:szCs w:val="21"/>
              </w:rPr>
              <w:t>A4</w:t>
            </w:r>
            <w:r w:rsidRPr="006A33F7">
              <w:rPr>
                <w:rFonts w:hint="eastAsia"/>
                <w:bCs/>
                <w:color w:val="000000" w:themeColor="text1"/>
                <w:szCs w:val="21"/>
              </w:rPr>
              <w:t>纸幅装订成册。</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hint="eastAsia"/>
                <w:color w:val="000000" w:themeColor="text1"/>
                <w:szCs w:val="21"/>
              </w:rPr>
              <w:t>1</w:t>
            </w:r>
            <w:r>
              <w:rPr>
                <w:rFonts w:ascii="宋体" w:hAnsi="宋体" w:hint="eastAsia"/>
                <w:color w:val="000000" w:themeColor="text1"/>
                <w:szCs w:val="21"/>
              </w:rPr>
              <w:t>3</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cs="宋体" w:hint="eastAsia"/>
                <w:snapToGrid w:val="0"/>
                <w:color w:val="000000" w:themeColor="text1"/>
                <w:kern w:val="0"/>
                <w:szCs w:val="21"/>
                <w:lang w:val="zh-CN"/>
              </w:rPr>
              <w:t>样品</w:t>
            </w:r>
          </w:p>
        </w:tc>
        <w:tc>
          <w:tcPr>
            <w:tcW w:w="5993" w:type="dxa"/>
            <w:vAlign w:val="center"/>
          </w:tcPr>
          <w:p w:rsidR="00CD6967" w:rsidRPr="00CC0238" w:rsidRDefault="00CD6967" w:rsidP="00130340">
            <w:pPr>
              <w:autoSpaceDE w:val="0"/>
              <w:autoSpaceDN w:val="0"/>
              <w:adjustRightInd w:val="0"/>
              <w:snapToGrid w:val="0"/>
              <w:spacing w:line="300" w:lineRule="auto"/>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提交及退还样品的相关规定：</w:t>
            </w:r>
            <w:r w:rsidRPr="00CC0238">
              <w:rPr>
                <w:rFonts w:asciiTheme="minorEastAsia" w:eastAsiaTheme="minorEastAsia" w:hAnsiTheme="minorEastAsia" w:hint="eastAsia"/>
                <w:color w:val="000000" w:themeColor="text1"/>
                <w:szCs w:val="21"/>
              </w:rPr>
              <w:t>/。</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14</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响应文件送达地点及递交截止时间</w:t>
            </w:r>
          </w:p>
        </w:tc>
        <w:tc>
          <w:tcPr>
            <w:tcW w:w="5993" w:type="dxa"/>
            <w:vAlign w:val="center"/>
          </w:tcPr>
          <w:p w:rsidR="00CD6967" w:rsidRPr="00CC0238" w:rsidRDefault="00CD6967" w:rsidP="00130340">
            <w:pPr>
              <w:autoSpaceDE w:val="0"/>
              <w:autoSpaceDN w:val="0"/>
              <w:adjustRightInd w:val="0"/>
              <w:snapToGrid w:val="0"/>
              <w:spacing w:line="300" w:lineRule="auto"/>
              <w:ind w:rightChars="10" w:right="21"/>
              <w:rPr>
                <w:color w:val="000000" w:themeColor="text1"/>
                <w:szCs w:val="21"/>
              </w:rPr>
            </w:pPr>
            <w:r w:rsidRPr="00CC0238">
              <w:rPr>
                <w:color w:val="000000" w:themeColor="text1"/>
                <w:szCs w:val="21"/>
                <w:lang w:val="zh-CN"/>
              </w:rPr>
              <w:t>详见</w:t>
            </w:r>
            <w:r w:rsidRPr="00CC0238">
              <w:rPr>
                <w:color w:val="000000" w:themeColor="text1"/>
                <w:szCs w:val="21"/>
              </w:rPr>
              <w:t>第一章</w:t>
            </w:r>
            <w:r>
              <w:rPr>
                <w:rFonts w:hint="eastAsia"/>
                <w:color w:val="000000" w:themeColor="text1"/>
                <w:szCs w:val="21"/>
              </w:rPr>
              <w:t>《询价</w:t>
            </w:r>
            <w:r w:rsidRPr="00CC0238">
              <w:rPr>
                <w:rFonts w:hint="eastAsia"/>
                <w:color w:val="000000" w:themeColor="text1"/>
                <w:szCs w:val="21"/>
              </w:rPr>
              <w:t>公告》</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15</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小组人数</w:t>
            </w:r>
          </w:p>
        </w:tc>
        <w:tc>
          <w:tcPr>
            <w:tcW w:w="5993" w:type="dxa"/>
            <w:vAlign w:val="center"/>
          </w:tcPr>
          <w:p w:rsidR="00CD6967" w:rsidRPr="00CC0238" w:rsidRDefault="00CD6967" w:rsidP="00130340">
            <w:pPr>
              <w:autoSpaceDE w:val="0"/>
              <w:autoSpaceDN w:val="0"/>
              <w:adjustRightInd w:val="0"/>
              <w:snapToGrid w:val="0"/>
              <w:spacing w:line="300" w:lineRule="auto"/>
              <w:jc w:val="left"/>
              <w:rPr>
                <w:rFonts w:ascii="宋体" w:hAnsi="宋体" w:cs="宋体"/>
                <w:snapToGrid w:val="0"/>
                <w:color w:val="000000" w:themeColor="text1"/>
                <w:kern w:val="0"/>
                <w:szCs w:val="21"/>
              </w:rPr>
            </w:pPr>
            <w:r>
              <w:rPr>
                <w:rFonts w:ascii="宋体" w:hAnsi="宋体" w:cs="宋体" w:hint="eastAsia"/>
                <w:snapToGrid w:val="0"/>
                <w:color w:val="000000" w:themeColor="text1"/>
                <w:kern w:val="0"/>
                <w:szCs w:val="21"/>
                <w:lang w:val="zh-CN"/>
              </w:rPr>
              <w:t>询价</w:t>
            </w:r>
            <w:r w:rsidRPr="00CC0238">
              <w:rPr>
                <w:rFonts w:ascii="宋体" w:hAnsi="宋体" w:cs="宋体" w:hint="eastAsia"/>
                <w:snapToGrid w:val="0"/>
                <w:color w:val="000000" w:themeColor="text1"/>
                <w:kern w:val="0"/>
                <w:szCs w:val="21"/>
                <w:lang w:val="zh-CN"/>
              </w:rPr>
              <w:t>小组由采购</w:t>
            </w:r>
            <w:r>
              <w:rPr>
                <w:rFonts w:ascii="宋体" w:hAnsi="宋体" w:cs="宋体" w:hint="eastAsia"/>
                <w:snapToGrid w:val="0"/>
                <w:color w:val="000000" w:themeColor="text1"/>
                <w:kern w:val="0"/>
                <w:szCs w:val="21"/>
                <w:lang w:val="zh-CN"/>
              </w:rPr>
              <w:t>方使用科室代表和本单位</w:t>
            </w:r>
            <w:r w:rsidRPr="00CC0238">
              <w:rPr>
                <w:rFonts w:ascii="宋体" w:hAnsi="宋体" w:cs="宋体" w:hint="eastAsia"/>
                <w:snapToGrid w:val="0"/>
                <w:color w:val="000000" w:themeColor="text1"/>
                <w:kern w:val="0"/>
                <w:szCs w:val="21"/>
                <w:lang w:val="zh-CN"/>
              </w:rPr>
              <w:t>专家共</w:t>
            </w:r>
            <w:r w:rsidRPr="00CC0238">
              <w:rPr>
                <w:rFonts w:ascii="宋体" w:hAnsi="宋体" w:cs="宋体" w:hint="eastAsia"/>
                <w:snapToGrid w:val="0"/>
                <w:color w:val="000000" w:themeColor="text1"/>
                <w:kern w:val="0"/>
                <w:szCs w:val="21"/>
                <w:u w:val="single"/>
                <w:lang w:val="zh-CN"/>
              </w:rPr>
              <w:t>3</w:t>
            </w:r>
            <w:r w:rsidRPr="00CC0238">
              <w:rPr>
                <w:rFonts w:ascii="宋体" w:hAnsi="宋体" w:cs="宋体" w:hint="eastAsia"/>
                <w:snapToGrid w:val="0"/>
                <w:color w:val="000000" w:themeColor="text1"/>
                <w:kern w:val="0"/>
                <w:szCs w:val="21"/>
                <w:lang w:val="zh-CN"/>
              </w:rPr>
              <w:t>人组成。</w:t>
            </w:r>
          </w:p>
        </w:tc>
      </w:tr>
      <w:tr w:rsidR="00CD6967" w:rsidRPr="00CC0238" w:rsidTr="00130340">
        <w:trPr>
          <w:gridBefore w:val="1"/>
          <w:wBefore w:w="8" w:type="dxa"/>
          <w:trHeight w:val="869"/>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16</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评审专家的产生</w:t>
            </w:r>
          </w:p>
        </w:tc>
        <w:tc>
          <w:tcPr>
            <w:tcW w:w="5993" w:type="dxa"/>
            <w:vAlign w:val="center"/>
          </w:tcPr>
          <w:p w:rsidR="00CD6967" w:rsidRPr="00CC0238" w:rsidRDefault="00CD6967" w:rsidP="00130340">
            <w:pPr>
              <w:autoSpaceDE w:val="0"/>
              <w:autoSpaceDN w:val="0"/>
              <w:adjustRightInd w:val="0"/>
              <w:snapToGrid w:val="0"/>
              <w:spacing w:line="300" w:lineRule="auto"/>
              <w:jc w:val="left"/>
              <w:rPr>
                <w:color w:val="000000" w:themeColor="text1"/>
                <w:szCs w:val="21"/>
                <w:lang w:val="zh-CN"/>
              </w:rPr>
            </w:pPr>
            <w:r w:rsidRPr="00CC0238">
              <w:rPr>
                <w:rFonts w:ascii="宋体" w:hAnsi="宋体" w:cs="Arial" w:hint="eastAsia"/>
                <w:color w:val="000000" w:themeColor="text1"/>
                <w:szCs w:val="21"/>
                <w:bdr w:val="single" w:sz="4" w:space="0" w:color="auto"/>
              </w:rPr>
              <w:t>√</w:t>
            </w:r>
            <w:r>
              <w:rPr>
                <w:rFonts w:hint="eastAsia"/>
                <w:color w:val="000000" w:themeColor="text1"/>
                <w:szCs w:val="21"/>
                <w:lang w:val="zh-CN"/>
              </w:rPr>
              <w:t>采购人专</w:t>
            </w:r>
            <w:r w:rsidRPr="00CC0238">
              <w:rPr>
                <w:rFonts w:hint="eastAsia"/>
                <w:color w:val="000000" w:themeColor="text1"/>
                <w:szCs w:val="21"/>
                <w:lang w:val="zh-CN"/>
              </w:rPr>
              <w:t>家库中随机抽取</w:t>
            </w:r>
          </w:p>
          <w:p w:rsidR="00CD6967" w:rsidRPr="00CC0238" w:rsidRDefault="00CD6967" w:rsidP="00130340">
            <w:pPr>
              <w:autoSpaceDE w:val="0"/>
              <w:autoSpaceDN w:val="0"/>
              <w:adjustRightInd w:val="0"/>
              <w:snapToGrid w:val="0"/>
              <w:spacing w:line="300" w:lineRule="auto"/>
              <w:jc w:val="left"/>
              <w:rPr>
                <w:rFonts w:ascii="宋体" w:hAnsi="宋体" w:cs="宋体"/>
                <w:snapToGrid w:val="0"/>
                <w:color w:val="000000" w:themeColor="text1"/>
                <w:kern w:val="0"/>
                <w:szCs w:val="21"/>
                <w:lang w:val="zh-CN"/>
              </w:rPr>
            </w:pPr>
            <w:r w:rsidRPr="00CC0238">
              <w:rPr>
                <w:rFonts w:hint="eastAsia"/>
                <w:color w:val="000000" w:themeColor="text1"/>
                <w:szCs w:val="21"/>
                <w:lang w:val="zh-CN"/>
              </w:rPr>
              <w:t>□其他：</w:t>
            </w:r>
          </w:p>
        </w:tc>
      </w:tr>
      <w:tr w:rsidR="00CD6967" w:rsidRPr="00CC0238" w:rsidTr="00130340">
        <w:trPr>
          <w:gridBefore w:val="1"/>
          <w:wBefore w:w="8" w:type="dxa"/>
          <w:trHeight w:val="854"/>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17</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s="宋体"/>
                <w:snapToGrid w:val="0"/>
                <w:color w:val="000000" w:themeColor="text1"/>
                <w:kern w:val="0"/>
                <w:szCs w:val="21"/>
                <w:lang w:val="zh-CN"/>
              </w:rPr>
            </w:pPr>
            <w:r w:rsidRPr="00CC0238">
              <w:rPr>
                <w:rFonts w:ascii="宋体" w:hAnsi="宋体" w:cs="宋体" w:hint="eastAsia"/>
                <w:snapToGrid w:val="0"/>
                <w:color w:val="000000" w:themeColor="text1"/>
                <w:kern w:val="0"/>
                <w:szCs w:val="21"/>
                <w:lang w:val="zh-CN"/>
              </w:rPr>
              <w:t>成交通知书的领取时间</w:t>
            </w:r>
          </w:p>
        </w:tc>
        <w:tc>
          <w:tcPr>
            <w:tcW w:w="5993" w:type="dxa"/>
            <w:vAlign w:val="center"/>
          </w:tcPr>
          <w:p w:rsidR="00CD6967" w:rsidRPr="00CC0238" w:rsidRDefault="00CD6967" w:rsidP="00130340">
            <w:pPr>
              <w:snapToGrid w:val="0"/>
              <w:spacing w:line="300" w:lineRule="auto"/>
              <w:rPr>
                <w:color w:val="000000" w:themeColor="text1"/>
                <w:szCs w:val="21"/>
                <w:bdr w:val="single" w:sz="4" w:space="0" w:color="auto"/>
              </w:rPr>
            </w:pPr>
            <w:r w:rsidRPr="00CC0238">
              <w:rPr>
                <w:rFonts w:hint="eastAsia"/>
                <w:color w:val="000000" w:themeColor="text1"/>
                <w:szCs w:val="21"/>
              </w:rPr>
              <w:t>成交通知书与成交结果公告同时发出，成交供应商在成交结果公告发布以后即可领取。</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Pr>
                <w:rFonts w:ascii="宋体" w:hAnsi="宋体" w:cs="Arial" w:hint="eastAsia"/>
                <w:color w:val="000000" w:themeColor="text1"/>
                <w:szCs w:val="21"/>
              </w:rPr>
              <w:t>18</w:t>
            </w: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质疑期</w:t>
            </w:r>
          </w:p>
        </w:tc>
        <w:tc>
          <w:tcPr>
            <w:tcW w:w="5993" w:type="dxa"/>
            <w:vAlign w:val="center"/>
          </w:tcPr>
          <w:p w:rsidR="00CD6967" w:rsidRPr="00CC0238" w:rsidRDefault="00CD6967" w:rsidP="00130340">
            <w:pPr>
              <w:tabs>
                <w:tab w:val="left" w:pos="1260"/>
              </w:tabs>
              <w:snapToGrid w:val="0"/>
              <w:spacing w:line="300" w:lineRule="auto"/>
              <w:rPr>
                <w:rFonts w:ascii="宋体" w:hAnsi="宋体" w:cs="Arial"/>
                <w:color w:val="000000" w:themeColor="text1"/>
                <w:szCs w:val="21"/>
              </w:rPr>
            </w:pPr>
            <w:r>
              <w:rPr>
                <w:rFonts w:ascii="宋体" w:hAnsi="宋体" w:cs="宋体" w:hint="eastAsia"/>
                <w:snapToGrid w:val="0"/>
                <w:color w:val="000000" w:themeColor="text1"/>
                <w:kern w:val="0"/>
                <w:szCs w:val="21"/>
                <w:lang w:val="zh-CN"/>
              </w:rPr>
              <w:t>供应商认为询价文件、询价</w:t>
            </w:r>
            <w:r w:rsidRPr="00CC0238">
              <w:rPr>
                <w:rFonts w:ascii="宋体" w:hAnsi="宋体" w:cs="宋体" w:hint="eastAsia"/>
                <w:snapToGrid w:val="0"/>
                <w:color w:val="000000" w:themeColor="text1"/>
                <w:kern w:val="0"/>
                <w:szCs w:val="21"/>
                <w:lang w:val="zh-CN"/>
              </w:rPr>
              <w:t>过程和成交结果使自己的权益受到损害的，可以在知道或者应知其权益受到损害之日起7个工作日内，以书面形式向采购人或采购代理机构提出质疑。</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Pr>
                <w:rFonts w:ascii="宋体" w:hAnsi="宋体" w:cs="Arial" w:hint="eastAsia"/>
                <w:color w:val="000000" w:themeColor="text1"/>
                <w:szCs w:val="21"/>
              </w:rPr>
              <w:t>19</w:t>
            </w: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质疑回复</w:t>
            </w:r>
          </w:p>
        </w:tc>
        <w:tc>
          <w:tcPr>
            <w:tcW w:w="5993" w:type="dxa"/>
            <w:vAlign w:val="center"/>
          </w:tcPr>
          <w:p w:rsidR="00CD6967" w:rsidRPr="00CC0238" w:rsidRDefault="00CD6967" w:rsidP="00130340">
            <w:pPr>
              <w:tabs>
                <w:tab w:val="left" w:pos="1260"/>
              </w:tabs>
              <w:snapToGrid w:val="0"/>
              <w:spacing w:line="300" w:lineRule="auto"/>
              <w:rPr>
                <w:rFonts w:ascii="Arial" w:hAnsi="Arial" w:cs="Arial"/>
                <w:color w:val="000000" w:themeColor="text1"/>
                <w:szCs w:val="21"/>
              </w:rPr>
            </w:pPr>
            <w:r w:rsidRPr="00CC0238">
              <w:rPr>
                <w:rFonts w:ascii="宋体" w:hAnsi="宋体" w:hint="eastAsia"/>
                <w:color w:val="000000" w:themeColor="text1"/>
                <w:szCs w:val="21"/>
              </w:rPr>
              <w:t>采购人应当在收到供应商的书面质疑后7个工作日内</w:t>
            </w:r>
            <w:proofErr w:type="gramStart"/>
            <w:r w:rsidRPr="00CC0238">
              <w:rPr>
                <w:rFonts w:ascii="宋体" w:hAnsi="宋体" w:hint="eastAsia"/>
                <w:color w:val="000000" w:themeColor="text1"/>
                <w:szCs w:val="21"/>
              </w:rPr>
              <w:t>作出</w:t>
            </w:r>
            <w:proofErr w:type="gramEnd"/>
            <w:r w:rsidRPr="00CC0238">
              <w:rPr>
                <w:rFonts w:ascii="宋体" w:hAnsi="宋体" w:hint="eastAsia"/>
                <w:color w:val="000000" w:themeColor="text1"/>
                <w:szCs w:val="21"/>
              </w:rPr>
              <w:t>答复，并以书面形式通知质疑供应商和其他有关供应商，但答复的内容不得涉及商业秘密。</w:t>
            </w:r>
          </w:p>
        </w:tc>
      </w:tr>
      <w:tr w:rsidR="00CD6967" w:rsidRPr="00CC0238" w:rsidTr="00130340">
        <w:trPr>
          <w:gridBefore w:val="1"/>
          <w:wBefore w:w="8" w:type="dxa"/>
          <w:trHeight w:val="516"/>
          <w:jc w:val="center"/>
        </w:trPr>
        <w:tc>
          <w:tcPr>
            <w:tcW w:w="795" w:type="dxa"/>
            <w:vMerge w:val="restart"/>
            <w:vAlign w:val="center"/>
          </w:tcPr>
          <w:p w:rsidR="00CD6967" w:rsidRDefault="00CD6967" w:rsidP="00130340">
            <w:pPr>
              <w:autoSpaceDE w:val="0"/>
              <w:autoSpaceDN w:val="0"/>
              <w:adjustRightInd w:val="0"/>
              <w:snapToGrid w:val="0"/>
              <w:spacing w:line="300" w:lineRule="auto"/>
              <w:ind w:leftChars="10" w:left="21" w:rightChars="10" w:right="21"/>
              <w:rPr>
                <w:rFonts w:ascii="宋体" w:hAnsi="宋体"/>
                <w:color w:val="000000" w:themeColor="text1"/>
                <w:szCs w:val="21"/>
              </w:rPr>
            </w:pPr>
          </w:p>
          <w:p w:rsidR="00CD6967" w:rsidRPr="00CC0238" w:rsidRDefault="00CD6967" w:rsidP="00130340">
            <w:pPr>
              <w:autoSpaceDE w:val="0"/>
              <w:autoSpaceDN w:val="0"/>
              <w:adjustRightInd w:val="0"/>
              <w:snapToGrid w:val="0"/>
              <w:spacing w:line="300" w:lineRule="auto"/>
              <w:ind w:leftChars="10" w:left="21" w:rightChars="10" w:right="21" w:firstLineChars="100" w:firstLine="210"/>
              <w:rPr>
                <w:rFonts w:ascii="宋体" w:hAnsi="宋体"/>
                <w:color w:val="000000" w:themeColor="text1"/>
                <w:szCs w:val="21"/>
              </w:rPr>
            </w:pPr>
            <w:r>
              <w:rPr>
                <w:rFonts w:ascii="宋体" w:hAnsi="宋体" w:hint="eastAsia"/>
                <w:color w:val="000000" w:themeColor="text1"/>
                <w:szCs w:val="21"/>
              </w:rPr>
              <w:lastRenderedPageBreak/>
              <w:t>20</w:t>
            </w: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lastRenderedPageBreak/>
              <w:t>支持中小企业政策</w:t>
            </w:r>
          </w:p>
        </w:tc>
        <w:tc>
          <w:tcPr>
            <w:tcW w:w="5993" w:type="dxa"/>
            <w:vAlign w:val="center"/>
          </w:tcPr>
          <w:p w:rsidR="00CD6967" w:rsidRPr="00CC0238" w:rsidRDefault="00CD6967" w:rsidP="00130340">
            <w:pPr>
              <w:snapToGrid w:val="0"/>
              <w:spacing w:line="300" w:lineRule="auto"/>
              <w:jc w:val="left"/>
              <w:rPr>
                <w:rFonts w:ascii="宋体" w:hAnsi="宋体" w:cs="Arial"/>
                <w:b/>
                <w:color w:val="000000" w:themeColor="text1"/>
                <w:szCs w:val="21"/>
              </w:rPr>
            </w:pPr>
            <w:r>
              <w:rPr>
                <w:rFonts w:ascii="宋体" w:hAnsi="宋体" w:cs="Arial" w:hint="eastAsia"/>
                <w:b/>
                <w:color w:val="000000" w:themeColor="text1"/>
                <w:szCs w:val="21"/>
              </w:rPr>
              <w:t>不支持</w:t>
            </w:r>
          </w:p>
        </w:tc>
      </w:tr>
      <w:tr w:rsidR="00CD6967" w:rsidRPr="00CC0238" w:rsidTr="00130340">
        <w:trPr>
          <w:gridBefore w:val="1"/>
          <w:wBefore w:w="8" w:type="dxa"/>
          <w:trHeight w:val="454"/>
          <w:jc w:val="center"/>
        </w:trPr>
        <w:tc>
          <w:tcPr>
            <w:tcW w:w="795" w:type="dxa"/>
            <w:vMerge/>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采购节能产品政策</w:t>
            </w:r>
          </w:p>
        </w:tc>
        <w:tc>
          <w:tcPr>
            <w:tcW w:w="5993" w:type="dxa"/>
            <w:vAlign w:val="center"/>
          </w:tcPr>
          <w:p w:rsidR="00CD6967" w:rsidRPr="00CC0238" w:rsidRDefault="00CD6967" w:rsidP="00130340">
            <w:pPr>
              <w:snapToGrid w:val="0"/>
              <w:spacing w:line="300" w:lineRule="auto"/>
              <w:rPr>
                <w:rFonts w:ascii="Arial" w:hAnsi="Arial" w:cs="Arial"/>
                <w:color w:val="000000" w:themeColor="text1"/>
                <w:szCs w:val="21"/>
              </w:rPr>
            </w:pPr>
            <w:r>
              <w:rPr>
                <w:rFonts w:ascii="Arial" w:hAnsi="Arial" w:cs="Arial" w:hint="eastAsia"/>
                <w:color w:val="000000" w:themeColor="text1"/>
                <w:szCs w:val="21"/>
              </w:rPr>
              <w:t>不支持</w:t>
            </w:r>
          </w:p>
        </w:tc>
      </w:tr>
      <w:tr w:rsidR="00CD6967" w:rsidRPr="00CC0238" w:rsidTr="00130340">
        <w:trPr>
          <w:gridBefore w:val="1"/>
          <w:wBefore w:w="8" w:type="dxa"/>
          <w:trHeight w:val="454"/>
          <w:jc w:val="center"/>
        </w:trPr>
        <w:tc>
          <w:tcPr>
            <w:tcW w:w="795" w:type="dxa"/>
            <w:vMerge/>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p>
        </w:tc>
        <w:tc>
          <w:tcPr>
            <w:tcW w:w="1967" w:type="dxa"/>
            <w:vAlign w:val="center"/>
          </w:tcPr>
          <w:p w:rsidR="00CD6967" w:rsidRPr="00CC0238" w:rsidRDefault="00CD6967" w:rsidP="00130340">
            <w:pPr>
              <w:autoSpaceDE w:val="0"/>
              <w:autoSpaceDN w:val="0"/>
              <w:snapToGrid w:val="0"/>
              <w:spacing w:line="300" w:lineRule="auto"/>
              <w:jc w:val="center"/>
              <w:rPr>
                <w:rFonts w:ascii="宋体" w:hAnsi="宋体" w:cs="Arial"/>
                <w:color w:val="000000" w:themeColor="text1"/>
                <w:szCs w:val="21"/>
              </w:rPr>
            </w:pPr>
            <w:r w:rsidRPr="00CC0238">
              <w:rPr>
                <w:rFonts w:ascii="宋体" w:hAnsi="宋体" w:cs="Arial" w:hint="eastAsia"/>
                <w:color w:val="000000" w:themeColor="text1"/>
                <w:szCs w:val="21"/>
              </w:rPr>
              <w:t>采购环保产品政策</w:t>
            </w:r>
          </w:p>
        </w:tc>
        <w:tc>
          <w:tcPr>
            <w:tcW w:w="5993" w:type="dxa"/>
            <w:vAlign w:val="center"/>
          </w:tcPr>
          <w:p w:rsidR="00CD6967" w:rsidRPr="00CC0238" w:rsidRDefault="00CD6967" w:rsidP="00130340">
            <w:pPr>
              <w:snapToGrid w:val="0"/>
              <w:spacing w:line="300" w:lineRule="auto"/>
              <w:rPr>
                <w:rFonts w:ascii="宋体" w:hAnsi="宋体" w:cs="Arial"/>
                <w:color w:val="000000" w:themeColor="text1"/>
                <w:szCs w:val="21"/>
              </w:rPr>
            </w:pPr>
            <w:r>
              <w:rPr>
                <w:rFonts w:ascii="宋体" w:hAnsi="宋体" w:cs="Arial" w:hint="eastAsia"/>
                <w:color w:val="000000" w:themeColor="text1"/>
                <w:szCs w:val="21"/>
              </w:rPr>
              <w:t>不支持</w:t>
            </w:r>
          </w:p>
        </w:tc>
      </w:tr>
      <w:tr w:rsidR="00CD6967" w:rsidRPr="00CC0238" w:rsidTr="00130340">
        <w:trPr>
          <w:gridBefore w:val="1"/>
          <w:wBefore w:w="8" w:type="dxa"/>
          <w:trHeight w:val="454"/>
          <w:jc w:val="center"/>
        </w:trPr>
        <w:tc>
          <w:tcPr>
            <w:tcW w:w="795" w:type="dxa"/>
            <w:vAlign w:val="center"/>
          </w:tcPr>
          <w:p w:rsidR="00CD6967" w:rsidRPr="00E8732E" w:rsidRDefault="00CD6967" w:rsidP="00130340">
            <w:pPr>
              <w:autoSpaceDE w:val="0"/>
              <w:autoSpaceDN w:val="0"/>
              <w:adjustRightInd w:val="0"/>
              <w:snapToGrid w:val="0"/>
              <w:spacing w:line="300" w:lineRule="auto"/>
              <w:ind w:leftChars="10" w:left="21" w:rightChars="10" w:right="21" w:firstLineChars="100" w:firstLine="210"/>
              <w:rPr>
                <w:rFonts w:ascii="宋体" w:hAnsi="宋体"/>
                <w:color w:val="404040" w:themeColor="text1" w:themeTint="BF"/>
                <w:szCs w:val="21"/>
              </w:rPr>
            </w:pPr>
            <w:r w:rsidRPr="00E8732E">
              <w:rPr>
                <w:rFonts w:ascii="宋体" w:hAnsi="宋体" w:hint="eastAsia"/>
                <w:color w:val="404040" w:themeColor="text1" w:themeTint="BF"/>
                <w:szCs w:val="21"/>
              </w:rPr>
              <w:t>2</w:t>
            </w:r>
            <w:r>
              <w:rPr>
                <w:rFonts w:ascii="宋体" w:hAnsi="宋体" w:hint="eastAsia"/>
                <w:color w:val="404040" w:themeColor="text1" w:themeTint="BF"/>
                <w:szCs w:val="21"/>
              </w:rPr>
              <w:t>1</w:t>
            </w:r>
          </w:p>
        </w:tc>
        <w:tc>
          <w:tcPr>
            <w:tcW w:w="1967" w:type="dxa"/>
            <w:vAlign w:val="center"/>
          </w:tcPr>
          <w:p w:rsidR="00CD6967" w:rsidRPr="00E8732E" w:rsidRDefault="00CD6967" w:rsidP="00130340">
            <w:pPr>
              <w:autoSpaceDE w:val="0"/>
              <w:autoSpaceDN w:val="0"/>
              <w:snapToGrid w:val="0"/>
              <w:spacing w:line="300" w:lineRule="auto"/>
              <w:jc w:val="center"/>
              <w:rPr>
                <w:rFonts w:ascii="宋体" w:hAnsi="宋体" w:cs="Arial"/>
                <w:color w:val="404040" w:themeColor="text1" w:themeTint="BF"/>
                <w:szCs w:val="21"/>
              </w:rPr>
            </w:pPr>
            <w:r w:rsidRPr="00E8732E">
              <w:rPr>
                <w:rFonts w:ascii="宋体" w:hAnsi="宋体" w:cs="Arial" w:hint="eastAsia"/>
                <w:color w:val="404040" w:themeColor="text1" w:themeTint="BF"/>
                <w:szCs w:val="21"/>
              </w:rPr>
              <w:t>付款方式</w:t>
            </w:r>
          </w:p>
        </w:tc>
        <w:tc>
          <w:tcPr>
            <w:tcW w:w="5993" w:type="dxa"/>
            <w:vAlign w:val="center"/>
          </w:tcPr>
          <w:p w:rsidR="00CD6967" w:rsidRPr="00E8732E" w:rsidRDefault="00CD6967" w:rsidP="00130340">
            <w:pPr>
              <w:widowControl/>
              <w:spacing w:line="276" w:lineRule="auto"/>
              <w:rPr>
                <w:rFonts w:ascii="宋体" w:hAnsi="宋体" w:cs="Arial"/>
                <w:color w:val="404040" w:themeColor="text1" w:themeTint="BF"/>
                <w:szCs w:val="21"/>
              </w:rPr>
            </w:pPr>
            <w:r w:rsidRPr="00E8732E">
              <w:rPr>
                <w:rFonts w:ascii="宋体" w:hAnsi="宋体" w:cs="Arial" w:hint="eastAsia"/>
                <w:color w:val="404040" w:themeColor="text1" w:themeTint="BF"/>
                <w:szCs w:val="21"/>
              </w:rPr>
              <w:t>设备到指定地点安装、调试完毕并采购人经验收合格后支付货款的50%，设备使用半年后支付货款的40%，质保期满无质量问题一次性付清余款。</w:t>
            </w:r>
          </w:p>
        </w:tc>
      </w:tr>
      <w:tr w:rsidR="00CD6967" w:rsidRPr="00CC0238" w:rsidTr="00130340">
        <w:trPr>
          <w:gridBefore w:val="1"/>
          <w:wBefore w:w="8" w:type="dxa"/>
          <w:trHeight w:val="454"/>
          <w:jc w:val="center"/>
        </w:trPr>
        <w:tc>
          <w:tcPr>
            <w:tcW w:w="795"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Pr>
                <w:rFonts w:ascii="宋体" w:hAnsi="宋体" w:hint="eastAsia"/>
                <w:color w:val="000000" w:themeColor="text1"/>
                <w:szCs w:val="21"/>
              </w:rPr>
              <w:t>22</w:t>
            </w:r>
          </w:p>
        </w:tc>
        <w:tc>
          <w:tcPr>
            <w:tcW w:w="1967" w:type="dxa"/>
            <w:vAlign w:val="center"/>
          </w:tcPr>
          <w:p w:rsidR="00CD6967" w:rsidRPr="00CC0238" w:rsidRDefault="00CD6967" w:rsidP="00130340">
            <w:pPr>
              <w:autoSpaceDE w:val="0"/>
              <w:autoSpaceDN w:val="0"/>
              <w:adjustRightInd w:val="0"/>
              <w:snapToGrid w:val="0"/>
              <w:spacing w:line="300" w:lineRule="auto"/>
              <w:ind w:leftChars="10" w:left="21" w:rightChars="10" w:right="21"/>
              <w:jc w:val="center"/>
              <w:rPr>
                <w:rFonts w:ascii="宋体" w:hAnsi="宋体"/>
                <w:color w:val="000000" w:themeColor="text1"/>
                <w:szCs w:val="21"/>
              </w:rPr>
            </w:pPr>
            <w:r w:rsidRPr="00CC0238">
              <w:rPr>
                <w:rFonts w:ascii="宋体" w:hAnsi="宋体" w:hint="eastAsia"/>
                <w:color w:val="000000" w:themeColor="text1"/>
                <w:szCs w:val="21"/>
              </w:rPr>
              <w:t>其他要求</w:t>
            </w:r>
          </w:p>
        </w:tc>
        <w:tc>
          <w:tcPr>
            <w:tcW w:w="5993" w:type="dxa"/>
            <w:vAlign w:val="center"/>
          </w:tcPr>
          <w:p w:rsidR="00CD6967" w:rsidRPr="00CC0238" w:rsidRDefault="00CD6967" w:rsidP="00130340">
            <w:pPr>
              <w:autoSpaceDE w:val="0"/>
              <w:autoSpaceDN w:val="0"/>
              <w:adjustRightInd w:val="0"/>
              <w:snapToGrid w:val="0"/>
              <w:spacing w:line="300" w:lineRule="auto"/>
              <w:jc w:val="left"/>
              <w:rPr>
                <w:rFonts w:ascii="宋体" w:hAnsi="宋体"/>
                <w:color w:val="000000" w:themeColor="text1"/>
                <w:szCs w:val="21"/>
              </w:rPr>
            </w:pPr>
            <w:r w:rsidRPr="00CC0238">
              <w:rPr>
                <w:rFonts w:ascii="宋体" w:hAnsi="宋体" w:hint="eastAsia"/>
                <w:color w:val="000000" w:themeColor="text1"/>
                <w:szCs w:val="21"/>
              </w:rPr>
              <w:t>无</w:t>
            </w:r>
          </w:p>
        </w:tc>
      </w:tr>
      <w:tr w:rsidR="00CD6967" w:rsidRPr="00CC0238" w:rsidTr="00130340">
        <w:trPr>
          <w:trHeight w:val="454"/>
          <w:jc w:val="center"/>
        </w:trPr>
        <w:tc>
          <w:tcPr>
            <w:tcW w:w="8763" w:type="dxa"/>
            <w:gridSpan w:val="4"/>
            <w:vAlign w:val="center"/>
          </w:tcPr>
          <w:p w:rsidR="00CD6967" w:rsidRPr="00CC0238" w:rsidRDefault="00CD6967" w:rsidP="00130340">
            <w:pPr>
              <w:autoSpaceDE w:val="0"/>
              <w:autoSpaceDN w:val="0"/>
              <w:adjustRightInd w:val="0"/>
              <w:snapToGrid w:val="0"/>
              <w:spacing w:line="300" w:lineRule="auto"/>
              <w:ind w:firstLineChars="150" w:firstLine="315"/>
              <w:rPr>
                <w:rFonts w:ascii="宋体" w:hAnsi="宋体"/>
                <w:color w:val="000000" w:themeColor="text1"/>
                <w:szCs w:val="21"/>
              </w:rPr>
            </w:pPr>
            <w:r w:rsidRPr="00CC0238">
              <w:rPr>
                <w:rFonts w:ascii="宋体" w:hAnsi="宋体" w:hint="eastAsia"/>
                <w:color w:val="000000" w:themeColor="text1"/>
                <w:szCs w:val="21"/>
              </w:rPr>
              <w:t>1）除本</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文件另有规定外，</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文件中出现的类似于“近三年”或“前三年”、“近五年”或“前五年”均指递交响应文件时间以前3年或前5年，以此类推。如：递交响应文件时间为</w:t>
            </w:r>
            <w:r>
              <w:rPr>
                <w:rFonts w:ascii="宋体" w:hAnsi="宋体" w:hint="eastAsia"/>
                <w:color w:val="000000" w:themeColor="text1"/>
                <w:szCs w:val="21"/>
              </w:rPr>
              <w:t>2020</w:t>
            </w:r>
            <w:r w:rsidRPr="00CC0238">
              <w:rPr>
                <w:rFonts w:ascii="宋体" w:hAnsi="宋体" w:hint="eastAsia"/>
                <w:color w:val="000000" w:themeColor="text1"/>
                <w:szCs w:val="21"/>
              </w:rPr>
              <w:t>年3月1日，则“近三年”是指</w:t>
            </w:r>
            <w:r>
              <w:rPr>
                <w:rFonts w:ascii="宋体" w:hAnsi="宋体" w:hint="eastAsia"/>
                <w:color w:val="000000" w:themeColor="text1"/>
                <w:szCs w:val="21"/>
              </w:rPr>
              <w:t>2017</w:t>
            </w:r>
            <w:r w:rsidRPr="00CC0238">
              <w:rPr>
                <w:rFonts w:ascii="宋体" w:hAnsi="宋体" w:hint="eastAsia"/>
                <w:color w:val="000000" w:themeColor="text1"/>
                <w:szCs w:val="21"/>
              </w:rPr>
              <w:t>年3月1日至</w:t>
            </w:r>
            <w:r>
              <w:rPr>
                <w:rFonts w:ascii="宋体" w:hAnsi="宋体" w:hint="eastAsia"/>
                <w:color w:val="000000" w:themeColor="text1"/>
                <w:szCs w:val="21"/>
              </w:rPr>
              <w:t>2020</w:t>
            </w:r>
            <w:r w:rsidRPr="00CC0238">
              <w:rPr>
                <w:rFonts w:ascii="宋体" w:hAnsi="宋体" w:hint="eastAsia"/>
                <w:color w:val="000000" w:themeColor="text1"/>
                <w:szCs w:val="21"/>
              </w:rPr>
              <w:t>年3月1日。</w:t>
            </w:r>
          </w:p>
          <w:p w:rsidR="00CD6967" w:rsidRPr="00CC0238" w:rsidRDefault="00CD6967" w:rsidP="00130340">
            <w:pPr>
              <w:autoSpaceDE w:val="0"/>
              <w:autoSpaceDN w:val="0"/>
              <w:snapToGrid w:val="0"/>
              <w:spacing w:line="300" w:lineRule="auto"/>
              <w:ind w:firstLineChars="200" w:firstLine="420"/>
              <w:jc w:val="left"/>
              <w:rPr>
                <w:rFonts w:ascii="宋体" w:hAnsi="宋体"/>
                <w:color w:val="000000" w:themeColor="text1"/>
                <w:szCs w:val="21"/>
              </w:rPr>
            </w:pPr>
            <w:r w:rsidRPr="00CC0238">
              <w:rPr>
                <w:rFonts w:ascii="宋体" w:hAnsi="宋体" w:hint="eastAsia"/>
                <w:color w:val="000000" w:themeColor="text1"/>
                <w:szCs w:val="21"/>
              </w:rPr>
              <w:t>2）递交响应文件时间如在当年6月30日以后，则近三年是指上个年度往前推算的3年，如递交响应文件时间为</w:t>
            </w:r>
            <w:r>
              <w:rPr>
                <w:rFonts w:ascii="宋体" w:hAnsi="宋体" w:hint="eastAsia"/>
                <w:color w:val="000000" w:themeColor="text1"/>
                <w:szCs w:val="21"/>
              </w:rPr>
              <w:t>2019</w:t>
            </w:r>
            <w:r w:rsidRPr="00CC0238">
              <w:rPr>
                <w:rFonts w:ascii="宋体" w:hAnsi="宋体" w:hint="eastAsia"/>
                <w:color w:val="000000" w:themeColor="text1"/>
                <w:szCs w:val="21"/>
              </w:rPr>
              <w:t>年7月1日，则“近三年”是指</w:t>
            </w:r>
            <w:r>
              <w:rPr>
                <w:rFonts w:ascii="宋体" w:hAnsi="宋体" w:hint="eastAsia"/>
                <w:color w:val="000000" w:themeColor="text1"/>
                <w:szCs w:val="21"/>
              </w:rPr>
              <w:t>2017</w:t>
            </w:r>
            <w:r w:rsidRPr="00CC0238">
              <w:rPr>
                <w:rFonts w:ascii="宋体" w:hAnsi="宋体" w:hint="eastAsia"/>
                <w:color w:val="000000" w:themeColor="text1"/>
                <w:szCs w:val="21"/>
              </w:rPr>
              <w:t>年度、</w:t>
            </w:r>
            <w:r>
              <w:rPr>
                <w:rFonts w:ascii="宋体" w:hAnsi="宋体" w:hint="eastAsia"/>
                <w:color w:val="000000" w:themeColor="text1"/>
                <w:szCs w:val="21"/>
              </w:rPr>
              <w:t>2018</w:t>
            </w:r>
            <w:r w:rsidRPr="00CC0238">
              <w:rPr>
                <w:rFonts w:ascii="宋体" w:hAnsi="宋体" w:hint="eastAsia"/>
                <w:color w:val="000000" w:themeColor="text1"/>
                <w:szCs w:val="21"/>
              </w:rPr>
              <w:t>年度、</w:t>
            </w:r>
            <w:r>
              <w:rPr>
                <w:rFonts w:ascii="宋体" w:hAnsi="宋体" w:hint="eastAsia"/>
                <w:color w:val="000000" w:themeColor="text1"/>
                <w:szCs w:val="21"/>
              </w:rPr>
              <w:t>2019</w:t>
            </w:r>
            <w:r w:rsidRPr="00CC0238">
              <w:rPr>
                <w:rFonts w:ascii="宋体" w:hAnsi="宋体" w:hint="eastAsia"/>
                <w:color w:val="000000" w:themeColor="text1"/>
                <w:szCs w:val="21"/>
              </w:rPr>
              <w:t>年度。</w:t>
            </w:r>
          </w:p>
          <w:p w:rsidR="00CD6967" w:rsidRPr="00CC0238" w:rsidRDefault="00CD6967" w:rsidP="00130340">
            <w:pPr>
              <w:autoSpaceDE w:val="0"/>
              <w:autoSpaceDN w:val="0"/>
              <w:snapToGrid w:val="0"/>
              <w:spacing w:line="300" w:lineRule="auto"/>
              <w:ind w:firstLineChars="200" w:firstLine="420"/>
              <w:jc w:val="left"/>
              <w:rPr>
                <w:rFonts w:ascii="宋体" w:hAnsi="宋体"/>
                <w:color w:val="000000" w:themeColor="text1"/>
                <w:szCs w:val="21"/>
              </w:rPr>
            </w:pPr>
            <w:r w:rsidRPr="00CC0238">
              <w:rPr>
                <w:rFonts w:ascii="宋体" w:hAnsi="宋体" w:hint="eastAsia"/>
                <w:color w:val="000000" w:themeColor="text1"/>
                <w:szCs w:val="21"/>
              </w:rPr>
              <w:t>3）本</w:t>
            </w:r>
            <w:r>
              <w:rPr>
                <w:rFonts w:ascii="宋体" w:hAnsi="宋体" w:cs="宋体" w:hint="eastAsia"/>
                <w:snapToGrid w:val="0"/>
                <w:color w:val="000000" w:themeColor="text1"/>
                <w:kern w:val="0"/>
                <w:szCs w:val="21"/>
                <w:lang w:val="zh-CN"/>
              </w:rPr>
              <w:t>询价</w:t>
            </w:r>
            <w:r w:rsidRPr="00CC0238">
              <w:rPr>
                <w:rFonts w:ascii="宋体" w:hAnsi="宋体" w:hint="eastAsia"/>
                <w:color w:val="000000" w:themeColor="text1"/>
                <w:szCs w:val="21"/>
              </w:rPr>
              <w:t>文件所称的“以上”、“以下”、“内”、“以内”，包括本数；所称的“不足”，不包括本数。</w:t>
            </w:r>
          </w:p>
          <w:p w:rsidR="00CD6967" w:rsidRPr="00CC0238" w:rsidRDefault="00CD6967" w:rsidP="00130340">
            <w:pPr>
              <w:autoSpaceDE w:val="0"/>
              <w:autoSpaceDN w:val="0"/>
              <w:adjustRightInd w:val="0"/>
              <w:snapToGrid w:val="0"/>
              <w:spacing w:line="300" w:lineRule="auto"/>
              <w:ind w:firstLineChars="200" w:firstLine="420"/>
              <w:rPr>
                <w:rFonts w:ascii="宋体" w:hAnsi="宋体"/>
                <w:color w:val="000000" w:themeColor="text1"/>
                <w:szCs w:val="21"/>
              </w:rPr>
            </w:pPr>
            <w:r w:rsidRPr="00CC0238">
              <w:rPr>
                <w:rFonts w:ascii="宋体" w:hAnsi="宋体" w:hint="eastAsia"/>
                <w:color w:val="000000" w:themeColor="text1"/>
                <w:szCs w:val="21"/>
              </w:rPr>
              <w:t>4）</w:t>
            </w:r>
            <w:r w:rsidRPr="00CC0238">
              <w:rPr>
                <w:rFonts w:ascii="宋体" w:cs="宋体" w:hint="eastAsia"/>
                <w:color w:val="000000" w:themeColor="text1"/>
                <w:kern w:val="0"/>
                <w:szCs w:val="21"/>
              </w:rPr>
              <w:t>供应商须知前附表中，“</w:t>
            </w:r>
            <w:r w:rsidRPr="00CC0238">
              <w:rPr>
                <w:rFonts w:ascii="宋体" w:hAnsi="宋体" w:cs="Arial" w:hint="eastAsia"/>
                <w:color w:val="000000" w:themeColor="text1"/>
                <w:szCs w:val="21"/>
                <w:bdr w:val="single" w:sz="4" w:space="0" w:color="auto"/>
              </w:rPr>
              <w:t>√</w:t>
            </w:r>
            <w:r w:rsidRPr="00CC0238">
              <w:rPr>
                <w:rFonts w:ascii="宋体" w:cs="宋体" w:hint="eastAsia"/>
                <w:color w:val="000000" w:themeColor="text1"/>
                <w:kern w:val="0"/>
                <w:szCs w:val="21"/>
              </w:rPr>
              <w:t>”代表选中，“</w:t>
            </w:r>
            <w:r w:rsidRPr="00CC0238">
              <w:rPr>
                <w:rFonts w:ascii="宋体" w:hAnsi="宋体" w:cs="Arial"/>
                <w:color w:val="000000" w:themeColor="text1"/>
                <w:szCs w:val="21"/>
              </w:rPr>
              <w:t>□</w:t>
            </w:r>
            <w:r w:rsidRPr="00CC0238">
              <w:rPr>
                <w:rFonts w:ascii="宋体" w:cs="宋体" w:hint="eastAsia"/>
                <w:color w:val="000000" w:themeColor="text1"/>
                <w:kern w:val="0"/>
                <w:szCs w:val="21"/>
              </w:rPr>
              <w:t>”代表未选中。</w:t>
            </w:r>
          </w:p>
        </w:tc>
      </w:tr>
    </w:tbl>
    <w:p w:rsidR="00CD6967" w:rsidRPr="00CC0238" w:rsidRDefault="00CD6967" w:rsidP="00CD6967">
      <w:pPr>
        <w:widowControl/>
        <w:jc w:val="left"/>
        <w:rPr>
          <w:rFonts w:ascii="宋体" w:hAnsi="宋体"/>
          <w:color w:val="000000" w:themeColor="text1"/>
          <w:szCs w:val="21"/>
        </w:rPr>
      </w:pPr>
    </w:p>
    <w:p w:rsidR="00CD6967" w:rsidRPr="00CC0238" w:rsidRDefault="00CD6967" w:rsidP="00CD6967">
      <w:pPr>
        <w:rPr>
          <w:rFonts w:ascii="宋体" w:hAnsi="宋体"/>
          <w:color w:val="000000" w:themeColor="text1"/>
          <w:szCs w:val="21"/>
        </w:rPr>
      </w:pPr>
    </w:p>
    <w:p w:rsidR="00CD6967" w:rsidRPr="00CC0238" w:rsidRDefault="00CD6967" w:rsidP="00CD6967">
      <w:pPr>
        <w:spacing w:line="360" w:lineRule="auto"/>
        <w:jc w:val="center"/>
        <w:outlineLvl w:val="1"/>
        <w:rPr>
          <w:rFonts w:ascii="宋体" w:hAnsi="宋体"/>
          <w:b/>
          <w:color w:val="000000" w:themeColor="text1"/>
          <w:sz w:val="32"/>
          <w:szCs w:val="32"/>
        </w:rPr>
      </w:pPr>
      <w:r w:rsidRPr="00CC0238">
        <w:rPr>
          <w:rFonts w:ascii="宋体" w:hAnsi="宋体"/>
          <w:b/>
          <w:color w:val="000000" w:themeColor="text1"/>
          <w:szCs w:val="21"/>
        </w:rPr>
        <w:br w:type="page"/>
      </w:r>
      <w:bookmarkStart w:id="34" w:name="_Toc470172662"/>
      <w:bookmarkStart w:id="35" w:name="_Toc6515"/>
      <w:bookmarkStart w:id="36" w:name="_Toc477032411"/>
      <w:bookmarkStart w:id="37" w:name="_Toc535832547"/>
      <w:bookmarkStart w:id="38" w:name="_Toc162164501"/>
      <w:r w:rsidRPr="00CC0238">
        <w:rPr>
          <w:rFonts w:ascii="宋体" w:hAnsi="宋体" w:hint="eastAsia"/>
          <w:b/>
          <w:color w:val="000000" w:themeColor="text1"/>
          <w:sz w:val="32"/>
          <w:szCs w:val="32"/>
        </w:rPr>
        <w:lastRenderedPageBreak/>
        <w:t>供应商须知</w:t>
      </w:r>
      <w:bookmarkEnd w:id="34"/>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39" w:name="_Toc470172663"/>
      <w:r w:rsidRPr="00CC0238">
        <w:rPr>
          <w:rFonts w:ascii="宋体" w:hAnsi="宋体" w:hint="eastAsia"/>
          <w:b/>
          <w:color w:val="000000" w:themeColor="text1"/>
          <w:sz w:val="24"/>
        </w:rPr>
        <w:t>总则</w:t>
      </w:r>
      <w:bookmarkEnd w:id="39"/>
    </w:p>
    <w:p w:rsidR="00CD6967" w:rsidRPr="00CC0238" w:rsidRDefault="00CD6967" w:rsidP="00CD6967">
      <w:pPr>
        <w:snapToGrid w:val="0"/>
        <w:spacing w:line="360" w:lineRule="auto"/>
        <w:outlineLvl w:val="1"/>
        <w:rPr>
          <w:rFonts w:ascii="宋体" w:hAnsi="宋体" w:cs="宋体"/>
          <w:b/>
          <w:snapToGrid w:val="0"/>
          <w:color w:val="000000" w:themeColor="text1"/>
          <w:kern w:val="0"/>
          <w:sz w:val="24"/>
        </w:rPr>
      </w:pPr>
      <w:r w:rsidRPr="00CC0238">
        <w:rPr>
          <w:rFonts w:ascii="宋体" w:hAnsi="宋体" w:cs="宋体" w:hint="eastAsia"/>
          <w:b/>
          <w:snapToGrid w:val="0"/>
          <w:color w:val="000000" w:themeColor="text1"/>
          <w:kern w:val="0"/>
          <w:sz w:val="24"/>
        </w:rPr>
        <w:t>1、适用范围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本询价文件仅适用于本“询价采购公告”中所述项目的询价</w:t>
      </w:r>
      <w:r w:rsidRPr="00CC0238">
        <w:rPr>
          <w:rFonts w:ascii="宋体" w:hAnsi="宋体" w:cs="宋体" w:hint="eastAsia"/>
          <w:snapToGrid w:val="0"/>
          <w:color w:val="000000" w:themeColor="text1"/>
          <w:kern w:val="0"/>
          <w:sz w:val="24"/>
          <w:lang w:val="zh-CN"/>
        </w:rPr>
        <w:t>活动。</w:t>
      </w:r>
    </w:p>
    <w:p w:rsidR="00CD6967" w:rsidRPr="00CC0238" w:rsidRDefault="00CD6967" w:rsidP="00CD6967">
      <w:pPr>
        <w:snapToGrid w:val="0"/>
        <w:spacing w:line="360" w:lineRule="auto"/>
        <w:outlineLvl w:val="1"/>
        <w:rPr>
          <w:rFonts w:ascii="宋体" w:hAnsi="宋体" w:cs="宋体"/>
          <w:b/>
          <w:snapToGrid w:val="0"/>
          <w:color w:val="000000" w:themeColor="text1"/>
          <w:kern w:val="0"/>
          <w:sz w:val="24"/>
        </w:rPr>
      </w:pPr>
      <w:r w:rsidRPr="00CC0238">
        <w:rPr>
          <w:rFonts w:ascii="宋体" w:hAnsi="宋体" w:cs="宋体" w:hint="eastAsia"/>
          <w:b/>
          <w:snapToGrid w:val="0"/>
          <w:color w:val="000000" w:themeColor="text1"/>
          <w:kern w:val="0"/>
          <w:sz w:val="24"/>
        </w:rPr>
        <w:t>2、定义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2.1</w:t>
      </w:r>
      <w:r>
        <w:rPr>
          <w:rFonts w:ascii="宋体" w:hAnsi="宋体" w:cs="宋体" w:hint="eastAsia"/>
          <w:snapToGrid w:val="0"/>
          <w:color w:val="000000" w:themeColor="text1"/>
          <w:kern w:val="0"/>
          <w:sz w:val="24"/>
          <w:lang w:val="zh-CN"/>
        </w:rPr>
        <w:t>“询价组织人”系指组织本次询价的单位：松滋市中医</w:t>
      </w:r>
      <w:r w:rsidR="00C274F3">
        <w:rPr>
          <w:rFonts w:ascii="宋体" w:hAnsi="宋体" w:cs="宋体" w:hint="eastAsia"/>
          <w:snapToGrid w:val="0"/>
          <w:color w:val="000000" w:themeColor="text1"/>
          <w:kern w:val="0"/>
          <w:sz w:val="24"/>
          <w:lang w:val="zh-CN"/>
        </w:rPr>
        <w:t>医</w:t>
      </w:r>
      <w:r>
        <w:rPr>
          <w:rFonts w:ascii="宋体" w:hAnsi="宋体" w:cs="宋体" w:hint="eastAsia"/>
          <w:snapToGrid w:val="0"/>
          <w:color w:val="000000" w:themeColor="text1"/>
          <w:kern w:val="0"/>
          <w:sz w:val="24"/>
          <w:lang w:val="zh-CN"/>
        </w:rPr>
        <w:t>院采购办</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2.2“采购人”系指</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2.3</w:t>
      </w:r>
      <w:r>
        <w:rPr>
          <w:rFonts w:ascii="宋体" w:hAnsi="宋体" w:cs="宋体" w:hint="eastAsia"/>
          <w:snapToGrid w:val="0"/>
          <w:color w:val="000000" w:themeColor="text1"/>
          <w:kern w:val="0"/>
          <w:sz w:val="24"/>
          <w:lang w:val="zh-CN"/>
        </w:rPr>
        <w:t>“询价小组”系指依法组成的询价</w:t>
      </w:r>
      <w:r w:rsidRPr="00CC0238">
        <w:rPr>
          <w:rFonts w:ascii="宋体" w:hAnsi="宋体" w:cs="宋体" w:hint="eastAsia"/>
          <w:snapToGrid w:val="0"/>
          <w:color w:val="000000" w:themeColor="text1"/>
          <w:kern w:val="0"/>
          <w:sz w:val="24"/>
          <w:lang w:val="zh-CN"/>
        </w:rPr>
        <w:t>专家组。</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2.4</w:t>
      </w:r>
      <w:r>
        <w:rPr>
          <w:rFonts w:ascii="宋体" w:hAnsi="宋体" w:cs="宋体" w:hint="eastAsia"/>
          <w:snapToGrid w:val="0"/>
          <w:color w:val="000000" w:themeColor="text1"/>
          <w:kern w:val="0"/>
          <w:sz w:val="24"/>
          <w:lang w:val="zh-CN"/>
        </w:rPr>
        <w:t>“询价供应商”系指响应本次询价公告，参加询价</w:t>
      </w:r>
      <w:r w:rsidRPr="00CC0238">
        <w:rPr>
          <w:rFonts w:ascii="宋体" w:hAnsi="宋体" w:cs="宋体" w:hint="eastAsia"/>
          <w:snapToGrid w:val="0"/>
          <w:color w:val="000000" w:themeColor="text1"/>
          <w:kern w:val="0"/>
          <w:sz w:val="24"/>
          <w:lang w:val="zh-CN"/>
        </w:rPr>
        <w:t>的供应商。</w:t>
      </w:r>
    </w:p>
    <w:p w:rsidR="00CD6967" w:rsidRPr="00CC0238" w:rsidRDefault="00CD6967" w:rsidP="00CD6967">
      <w:pPr>
        <w:snapToGrid w:val="0"/>
        <w:spacing w:line="360" w:lineRule="auto"/>
        <w:outlineLvl w:val="1"/>
        <w:rPr>
          <w:rFonts w:ascii="宋体" w:hAnsi="宋体"/>
          <w:b/>
          <w:color w:val="000000" w:themeColor="text1"/>
          <w:sz w:val="24"/>
        </w:rPr>
      </w:pPr>
      <w:bookmarkStart w:id="40" w:name="_Toc30503"/>
      <w:bookmarkStart w:id="41" w:name="_Toc470172666"/>
      <w:r w:rsidRPr="00CC0238">
        <w:rPr>
          <w:rFonts w:ascii="宋体" w:hAnsi="宋体" w:cs="宋体" w:hint="eastAsia"/>
          <w:b/>
          <w:snapToGrid w:val="0"/>
          <w:color w:val="000000" w:themeColor="text1"/>
          <w:kern w:val="0"/>
          <w:sz w:val="24"/>
        </w:rPr>
        <w:t>3、</w:t>
      </w:r>
      <w:r w:rsidRPr="00CC0238">
        <w:rPr>
          <w:rFonts w:ascii="宋体" w:hAnsi="宋体" w:cs="宋体" w:hint="eastAsia"/>
          <w:b/>
          <w:snapToGrid w:val="0"/>
          <w:color w:val="000000" w:themeColor="text1"/>
          <w:kern w:val="0"/>
          <w:sz w:val="24"/>
          <w:lang w:val="zh-CN"/>
        </w:rPr>
        <w:t>工程、货物及服务</w:t>
      </w:r>
      <w:bookmarkEnd w:id="40"/>
      <w:bookmarkEnd w:id="41"/>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rPr>
        <w:t>3.1</w:t>
      </w:r>
      <w:r w:rsidRPr="00CC0238">
        <w:rPr>
          <w:rFonts w:ascii="宋体" w:hAnsi="宋体" w:cs="宋体" w:hint="eastAsia"/>
          <w:snapToGrid w:val="0"/>
          <w:color w:val="000000" w:themeColor="text1"/>
          <w:kern w:val="0"/>
          <w:sz w:val="24"/>
          <w:lang w:val="zh-CN"/>
        </w:rPr>
        <w:t>“工程”是指建设工程，包括建筑物和构筑物的新建、改建、扩建及其相关的装修、拆除、修缮等。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3.2“货物”是指各种形态和种类的物品，包括原材料、燃料、设备、产品等。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3.3“服务”是指是指除货物（指各种形态和种类的物品，包括原材料、燃料、设备、产品等）和工程（指建设工程，包括建筑物和构筑物的新建、改建、扩建及其相关的装修、拆除、修缮等）以外的其他政府采购对象。</w:t>
      </w:r>
    </w:p>
    <w:p w:rsidR="00CD6967" w:rsidRPr="00CC0238" w:rsidRDefault="00CD6967" w:rsidP="00CD6967">
      <w:pPr>
        <w:tabs>
          <w:tab w:val="left" w:pos="540"/>
        </w:tabs>
        <w:snapToGrid w:val="0"/>
        <w:spacing w:line="360" w:lineRule="auto"/>
        <w:outlineLvl w:val="1"/>
        <w:rPr>
          <w:rFonts w:ascii="宋体" w:hAnsi="宋体"/>
          <w:b/>
          <w:color w:val="000000" w:themeColor="text1"/>
          <w:sz w:val="24"/>
          <w:lang w:val="zh-CN"/>
        </w:rPr>
      </w:pPr>
      <w:bookmarkStart w:id="42" w:name="_Toc470172668"/>
      <w:r w:rsidRPr="00CC0238">
        <w:rPr>
          <w:rFonts w:ascii="宋体" w:hAnsi="宋体" w:hint="eastAsia"/>
          <w:b/>
          <w:color w:val="000000" w:themeColor="text1"/>
          <w:sz w:val="24"/>
        </w:rPr>
        <w:t>4、</w:t>
      </w:r>
      <w:r>
        <w:rPr>
          <w:rFonts w:ascii="宋体" w:hAnsi="宋体" w:hint="eastAsia"/>
          <w:b/>
          <w:color w:val="000000" w:themeColor="text1"/>
          <w:sz w:val="24"/>
          <w:lang w:val="zh-CN"/>
        </w:rPr>
        <w:t>询价</w:t>
      </w:r>
      <w:r w:rsidRPr="00CC0238">
        <w:rPr>
          <w:rFonts w:ascii="宋体" w:hAnsi="宋体" w:hint="eastAsia"/>
          <w:b/>
          <w:color w:val="000000" w:themeColor="text1"/>
          <w:sz w:val="24"/>
          <w:lang w:val="zh-CN"/>
        </w:rPr>
        <w:t>费用</w:t>
      </w:r>
    </w:p>
    <w:p w:rsidR="00CD6967" w:rsidRPr="00CC0238" w:rsidRDefault="00CD6967" w:rsidP="00CD6967">
      <w:pPr>
        <w:spacing w:line="360" w:lineRule="auto"/>
        <w:ind w:firstLineChars="200" w:firstLine="480"/>
        <w:rPr>
          <w:color w:val="000000" w:themeColor="text1"/>
          <w:sz w:val="24"/>
        </w:rPr>
      </w:pPr>
      <w:r w:rsidRPr="00CC0238">
        <w:rPr>
          <w:rFonts w:hint="eastAsia"/>
          <w:color w:val="000000" w:themeColor="text1"/>
          <w:sz w:val="24"/>
        </w:rPr>
        <w:t>4.1</w:t>
      </w:r>
      <w:r>
        <w:rPr>
          <w:rFonts w:hint="eastAsia"/>
          <w:color w:val="000000" w:themeColor="text1"/>
          <w:sz w:val="24"/>
        </w:rPr>
        <w:t>询价响应供应商应自行承担自己准备和参加询价有关的费用。不论询价的结果如何，询价</w:t>
      </w:r>
      <w:r w:rsidRPr="00CC0238">
        <w:rPr>
          <w:rFonts w:hint="eastAsia"/>
          <w:color w:val="000000" w:themeColor="text1"/>
          <w:sz w:val="24"/>
        </w:rPr>
        <w:t>组织人和采购人均无义务和责任承担这些费用。</w:t>
      </w:r>
    </w:p>
    <w:p w:rsidR="00CD6967" w:rsidRPr="00174C68" w:rsidRDefault="00CD6967" w:rsidP="00CD6967">
      <w:pPr>
        <w:tabs>
          <w:tab w:val="left" w:pos="540"/>
        </w:tabs>
        <w:snapToGrid w:val="0"/>
        <w:spacing w:line="360" w:lineRule="auto"/>
        <w:ind w:firstLineChars="200" w:firstLine="480"/>
        <w:outlineLvl w:val="1"/>
        <w:rPr>
          <w:rFonts w:ascii="宋体" w:hAnsi="宋体"/>
          <w:color w:val="000000" w:themeColor="text1"/>
          <w:sz w:val="24"/>
          <w:lang w:val="zh-CN"/>
        </w:rPr>
      </w:pPr>
      <w:r w:rsidRPr="00174C68">
        <w:rPr>
          <w:rFonts w:ascii="宋体" w:hAnsi="宋体" w:hint="eastAsia"/>
          <w:color w:val="000000" w:themeColor="text1"/>
          <w:sz w:val="24"/>
        </w:rPr>
        <w:t>4.2</w:t>
      </w:r>
      <w:r w:rsidRPr="00174C68">
        <w:rPr>
          <w:rFonts w:ascii="宋体" w:hAnsi="宋体" w:hint="eastAsia"/>
          <w:color w:val="000000" w:themeColor="text1"/>
          <w:sz w:val="24"/>
          <w:lang w:val="zh-CN"/>
        </w:rPr>
        <w:t>本项目招标询价组织人不收取任何费用。</w:t>
      </w:r>
    </w:p>
    <w:p w:rsidR="00CD6967" w:rsidRPr="00CC0238" w:rsidRDefault="00CD6967" w:rsidP="00CD6967">
      <w:pPr>
        <w:tabs>
          <w:tab w:val="left" w:pos="540"/>
        </w:tabs>
        <w:snapToGrid w:val="0"/>
        <w:spacing w:line="360" w:lineRule="auto"/>
        <w:outlineLvl w:val="1"/>
        <w:rPr>
          <w:rFonts w:ascii="宋体" w:hAnsi="宋体"/>
          <w:b/>
          <w:color w:val="000000" w:themeColor="text1"/>
          <w:sz w:val="24"/>
        </w:rPr>
      </w:pPr>
      <w:r>
        <w:rPr>
          <w:rFonts w:ascii="宋体" w:hAnsi="宋体" w:hint="eastAsia"/>
          <w:b/>
          <w:color w:val="000000" w:themeColor="text1"/>
          <w:sz w:val="24"/>
        </w:rPr>
        <w:t>5、询价</w:t>
      </w:r>
      <w:r w:rsidRPr="00CC0238">
        <w:rPr>
          <w:rFonts w:ascii="宋体" w:hAnsi="宋体" w:hint="eastAsia"/>
          <w:b/>
          <w:color w:val="000000" w:themeColor="text1"/>
          <w:sz w:val="24"/>
        </w:rPr>
        <w:t>文件</w:t>
      </w:r>
      <w:bookmarkEnd w:id="42"/>
    </w:p>
    <w:p w:rsidR="00CD6967" w:rsidRPr="00CC0238" w:rsidRDefault="00CD6967" w:rsidP="00CD6967">
      <w:pPr>
        <w:tabs>
          <w:tab w:val="left" w:pos="540"/>
        </w:tabs>
        <w:snapToGrid w:val="0"/>
        <w:spacing w:line="360" w:lineRule="auto"/>
        <w:ind w:left="180"/>
        <w:outlineLvl w:val="1"/>
        <w:rPr>
          <w:rFonts w:ascii="宋体" w:hAnsi="宋体"/>
          <w:b/>
          <w:color w:val="000000" w:themeColor="text1"/>
          <w:sz w:val="24"/>
        </w:rPr>
      </w:pPr>
      <w:bookmarkStart w:id="43" w:name="_Toc4547"/>
      <w:bookmarkStart w:id="44" w:name="_Toc470172669"/>
      <w:r>
        <w:rPr>
          <w:rFonts w:ascii="宋体" w:hAnsi="宋体" w:hint="eastAsia"/>
          <w:b/>
          <w:color w:val="000000" w:themeColor="text1"/>
          <w:sz w:val="24"/>
        </w:rPr>
        <w:t>5.1询价</w:t>
      </w:r>
      <w:r w:rsidRPr="00CC0238">
        <w:rPr>
          <w:rFonts w:ascii="宋体" w:hAnsi="宋体" w:hint="eastAsia"/>
          <w:b/>
          <w:color w:val="000000" w:themeColor="text1"/>
          <w:sz w:val="24"/>
        </w:rPr>
        <w:t>文件的构成</w:t>
      </w:r>
      <w:bookmarkEnd w:id="43"/>
      <w:bookmarkEnd w:id="44"/>
    </w:p>
    <w:p w:rsidR="00CD6967" w:rsidRPr="00CC0238" w:rsidRDefault="00CD6967" w:rsidP="00CD6967">
      <w:pPr>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1）询价</w:t>
      </w:r>
      <w:r w:rsidRPr="00CC0238">
        <w:rPr>
          <w:rFonts w:ascii="宋体" w:hAnsi="宋体" w:cs="宋体" w:hint="eastAsia"/>
          <w:color w:val="000000" w:themeColor="text1"/>
          <w:sz w:val="24"/>
          <w:lang w:val="zh-CN"/>
        </w:rPr>
        <w:t>文件主要由下列部分组成：</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第一章</w:t>
      </w:r>
      <w:r w:rsidRPr="00CC0238">
        <w:rPr>
          <w:rFonts w:ascii="宋体" w:hAnsi="宋体" w:cs="宋体" w:hint="eastAsia"/>
          <w:color w:val="000000" w:themeColor="text1"/>
          <w:sz w:val="24"/>
        </w:rPr>
        <w:t xml:space="preserve">  </w:t>
      </w:r>
      <w:r>
        <w:rPr>
          <w:rFonts w:ascii="宋体" w:hAnsi="宋体" w:cs="宋体" w:hint="eastAsia"/>
          <w:color w:val="000000" w:themeColor="text1"/>
          <w:sz w:val="24"/>
          <w:lang w:val="zh-CN"/>
        </w:rPr>
        <w:t>询价采购公告（代邀请函）</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第二章</w:t>
      </w: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 w:val="24"/>
          <w:lang w:val="zh-CN"/>
        </w:rPr>
        <w:t>供应商须知</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第三章</w:t>
      </w:r>
      <w:r w:rsidRPr="00CC0238">
        <w:rPr>
          <w:rFonts w:ascii="宋体" w:hAnsi="宋体" w:cs="宋体" w:hint="eastAsia"/>
          <w:color w:val="000000" w:themeColor="text1"/>
          <w:sz w:val="24"/>
        </w:rPr>
        <w:t xml:space="preserve">  项目采购技术参数及需求</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第四章</w:t>
      </w:r>
      <w:r w:rsidRPr="00CC0238">
        <w:rPr>
          <w:rFonts w:ascii="宋体" w:hAnsi="宋体" w:cs="宋体" w:hint="eastAsia"/>
          <w:color w:val="000000" w:themeColor="text1"/>
          <w:sz w:val="24"/>
        </w:rPr>
        <w:t xml:space="preserve">  评审标准及办法</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第五章</w:t>
      </w: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 w:val="24"/>
          <w:lang w:val="zh-CN"/>
        </w:rPr>
        <w:t>采购合同</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sidRPr="00CC0238">
        <w:rPr>
          <w:rFonts w:ascii="宋体" w:hAnsi="宋体" w:cs="宋体" w:hint="eastAsia"/>
          <w:color w:val="000000" w:themeColor="text1"/>
          <w:sz w:val="24"/>
          <w:lang w:val="zh-CN"/>
        </w:rPr>
        <w:t>第六章</w:t>
      </w:r>
      <w:r w:rsidRPr="00CC0238">
        <w:rPr>
          <w:rFonts w:ascii="宋体" w:hAnsi="宋体" w:cs="宋体" w:hint="eastAsia"/>
          <w:color w:val="000000" w:themeColor="text1"/>
          <w:sz w:val="24"/>
        </w:rPr>
        <w:t xml:space="preserve">  </w:t>
      </w:r>
      <w:r>
        <w:rPr>
          <w:rFonts w:ascii="宋体" w:hAnsi="宋体" w:cs="宋体" w:hint="eastAsia"/>
          <w:color w:val="000000" w:themeColor="text1"/>
          <w:sz w:val="24"/>
          <w:lang w:val="zh-CN"/>
        </w:rPr>
        <w:t>询价</w:t>
      </w:r>
      <w:r w:rsidRPr="00CC0238">
        <w:rPr>
          <w:rFonts w:ascii="宋体" w:hAnsi="宋体" w:cs="宋体" w:hint="eastAsia"/>
          <w:color w:val="000000" w:themeColor="text1"/>
          <w:sz w:val="24"/>
          <w:lang w:val="zh-CN"/>
        </w:rPr>
        <w:t>响应文件格式</w:t>
      </w:r>
    </w:p>
    <w:p w:rsidR="00CD6967" w:rsidRPr="00CC0238" w:rsidRDefault="00CD6967" w:rsidP="00CD6967">
      <w:pPr>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2）</w:t>
      </w:r>
      <w:r w:rsidRPr="00CC0238">
        <w:rPr>
          <w:rFonts w:ascii="宋体" w:hAnsi="宋体" w:cs="宋体" w:hint="eastAsia"/>
          <w:color w:val="000000" w:themeColor="text1"/>
          <w:sz w:val="24"/>
          <w:lang w:val="zh-CN"/>
        </w:rPr>
        <w:t xml:space="preserve"> </w:t>
      </w:r>
      <w:r>
        <w:rPr>
          <w:rFonts w:ascii="宋体" w:hAnsi="宋体" w:cs="宋体" w:hint="eastAsia"/>
          <w:color w:val="000000" w:themeColor="text1"/>
          <w:sz w:val="24"/>
          <w:lang w:val="zh-CN"/>
        </w:rPr>
        <w:t>响应供应商应认真阅读询价</w:t>
      </w:r>
      <w:r w:rsidRPr="00CC0238">
        <w:rPr>
          <w:rFonts w:ascii="宋体" w:hAnsi="宋体" w:cs="宋体" w:hint="eastAsia"/>
          <w:color w:val="000000" w:themeColor="text1"/>
          <w:sz w:val="24"/>
          <w:lang w:val="zh-CN"/>
        </w:rPr>
        <w:t>文件中的所有事项、格式、条款和项目描述等</w:t>
      </w:r>
      <w:r>
        <w:rPr>
          <w:rFonts w:ascii="宋体" w:hAnsi="宋体" w:cs="宋体" w:hint="eastAsia"/>
          <w:color w:val="000000" w:themeColor="text1"/>
          <w:sz w:val="24"/>
          <w:lang w:val="zh-CN"/>
        </w:rPr>
        <w:lastRenderedPageBreak/>
        <w:t>全部内容，按询价文件的要求提供询价响应文件，响应供应商没有按照询价</w:t>
      </w:r>
      <w:r w:rsidRPr="00CC0238">
        <w:rPr>
          <w:rFonts w:ascii="宋体" w:hAnsi="宋体" w:cs="宋体" w:hint="eastAsia"/>
          <w:color w:val="000000" w:themeColor="text1"/>
          <w:sz w:val="24"/>
          <w:lang w:val="zh-CN"/>
        </w:rPr>
        <w:t>文件要求提</w:t>
      </w:r>
      <w:r>
        <w:rPr>
          <w:rFonts w:ascii="宋体" w:hAnsi="宋体" w:cs="宋体" w:hint="eastAsia"/>
          <w:color w:val="000000" w:themeColor="text1"/>
          <w:sz w:val="24"/>
          <w:lang w:val="zh-CN"/>
        </w:rPr>
        <w:t>交全部资料或者没有对询价</w:t>
      </w:r>
      <w:r w:rsidRPr="00CC0238">
        <w:rPr>
          <w:rFonts w:ascii="宋体" w:hAnsi="宋体" w:cs="宋体" w:hint="eastAsia"/>
          <w:color w:val="000000" w:themeColor="text1"/>
          <w:sz w:val="24"/>
          <w:lang w:val="zh-CN"/>
        </w:rPr>
        <w:t>文件在各方面都</w:t>
      </w:r>
      <w:proofErr w:type="gramStart"/>
      <w:r w:rsidRPr="00CC0238">
        <w:rPr>
          <w:rFonts w:ascii="宋体" w:hAnsi="宋体" w:cs="宋体" w:hint="eastAsia"/>
          <w:color w:val="000000" w:themeColor="text1"/>
          <w:sz w:val="24"/>
          <w:lang w:val="zh-CN"/>
        </w:rPr>
        <w:t>作出</w:t>
      </w:r>
      <w:proofErr w:type="gramEnd"/>
      <w:r w:rsidRPr="00CC0238">
        <w:rPr>
          <w:rFonts w:ascii="宋体" w:hAnsi="宋体" w:cs="宋体" w:hint="eastAsia"/>
          <w:color w:val="000000" w:themeColor="text1"/>
          <w:sz w:val="24"/>
          <w:lang w:val="zh-CN"/>
        </w:rPr>
        <w:t>实质响应，其风险由响应供应商承担。</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bookmarkStart w:id="45" w:name="_Toc470172670"/>
      <w:bookmarkStart w:id="46" w:name="_Toc29700"/>
      <w:r>
        <w:rPr>
          <w:rFonts w:ascii="宋体" w:hAnsi="宋体" w:cs="宋体" w:hint="eastAsia"/>
          <w:b/>
          <w:snapToGrid w:val="0"/>
          <w:color w:val="000000" w:themeColor="text1"/>
          <w:kern w:val="0"/>
          <w:sz w:val="24"/>
          <w:lang w:val="zh-CN"/>
        </w:rPr>
        <w:t>5.2询价</w:t>
      </w:r>
      <w:r w:rsidRPr="00CC0238">
        <w:rPr>
          <w:rFonts w:ascii="宋体" w:hAnsi="宋体" w:cs="宋体" w:hint="eastAsia"/>
          <w:b/>
          <w:snapToGrid w:val="0"/>
          <w:color w:val="000000" w:themeColor="text1"/>
          <w:kern w:val="0"/>
          <w:sz w:val="24"/>
          <w:lang w:val="zh-CN"/>
        </w:rPr>
        <w:t>文件的澄清</w:t>
      </w:r>
      <w:bookmarkEnd w:id="45"/>
      <w:bookmarkEnd w:id="46"/>
      <w:r w:rsidRPr="00CC0238">
        <w:rPr>
          <w:rFonts w:ascii="宋体" w:hAnsi="宋体" w:cs="宋体" w:hint="eastAsia"/>
          <w:b/>
          <w:snapToGrid w:val="0"/>
          <w:color w:val="000000" w:themeColor="text1"/>
          <w:kern w:val="0"/>
          <w:sz w:val="24"/>
          <w:lang w:val="zh-CN"/>
        </w:rPr>
        <w:t>或者修改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提交首次响应文件截止之日前，采购人</w:t>
      </w:r>
      <w:r>
        <w:rPr>
          <w:rFonts w:ascii="宋体" w:hAnsi="宋体" w:cs="宋体" w:hint="eastAsia"/>
          <w:snapToGrid w:val="0"/>
          <w:color w:val="000000" w:themeColor="text1"/>
          <w:kern w:val="0"/>
          <w:sz w:val="24"/>
          <w:lang w:val="zh-CN"/>
        </w:rPr>
        <w:t>或者询价小组可以对已发出的询价文件进行必要的澄清或者修改，澄清或者修改的内容作为询价</w:t>
      </w:r>
      <w:r w:rsidRPr="00CC0238">
        <w:rPr>
          <w:rFonts w:ascii="宋体" w:hAnsi="宋体" w:cs="宋体" w:hint="eastAsia"/>
          <w:snapToGrid w:val="0"/>
          <w:color w:val="000000" w:themeColor="text1"/>
          <w:kern w:val="0"/>
          <w:sz w:val="24"/>
          <w:lang w:val="zh-CN"/>
        </w:rPr>
        <w:t>文件的组成部分。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澄清或者修改的内容可能影响响应文件编制的，采购人应当在提交首次响应文件截止时间至少</w:t>
      </w:r>
      <w:r>
        <w:rPr>
          <w:rFonts w:ascii="宋体" w:hAnsi="宋体" w:cs="宋体" w:hint="eastAsia"/>
          <w:snapToGrid w:val="0"/>
          <w:color w:val="000000" w:themeColor="text1"/>
          <w:kern w:val="0"/>
          <w:sz w:val="24"/>
          <w:lang w:val="zh-CN"/>
        </w:rPr>
        <w:t>3日前，以书面形式通知所有获取询价</w:t>
      </w:r>
      <w:r w:rsidRPr="00CC0238">
        <w:rPr>
          <w:rFonts w:ascii="宋体" w:hAnsi="宋体" w:cs="宋体" w:hint="eastAsia"/>
          <w:snapToGrid w:val="0"/>
          <w:color w:val="000000" w:themeColor="text1"/>
          <w:kern w:val="0"/>
          <w:sz w:val="24"/>
          <w:lang w:val="zh-CN"/>
        </w:rPr>
        <w:t>文件的供应商；不足5日的，采购人应当顺延提交首次响应文件截止时间。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 xml:space="preserve"> 供应商在收到澄清或者修改通知后，应在《供应商须知前附表》规定的时间内以书面形式通知采购代理机构，确认已收到该澄清或者修改通知。</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上述书面形式通知包括纸质的文件、信件，也包括电报、电传、传真、电子数据交换和电子邮件等数据电文。</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r>
        <w:rPr>
          <w:rFonts w:ascii="宋体" w:hAnsi="宋体" w:cs="宋体" w:hint="eastAsia"/>
          <w:b/>
          <w:snapToGrid w:val="0"/>
          <w:color w:val="000000" w:themeColor="text1"/>
          <w:kern w:val="0"/>
          <w:sz w:val="24"/>
          <w:lang w:val="zh-CN"/>
        </w:rPr>
        <w:t>6、</w:t>
      </w:r>
      <w:r w:rsidRPr="00CC0238">
        <w:rPr>
          <w:rFonts w:ascii="宋体" w:hAnsi="宋体" w:cs="宋体"/>
          <w:b/>
          <w:snapToGrid w:val="0"/>
          <w:color w:val="000000" w:themeColor="text1"/>
          <w:kern w:val="0"/>
          <w:sz w:val="24"/>
          <w:lang w:val="zh-CN"/>
        </w:rPr>
        <w:t>踏勘现场</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snapToGrid w:val="0"/>
          <w:color w:val="000000" w:themeColor="text1"/>
          <w:kern w:val="0"/>
          <w:sz w:val="24"/>
          <w:lang w:val="zh-CN"/>
        </w:rPr>
        <w:t xml:space="preserve"> 供应商须知前附表规定组织踏勘现场的，采购代理机构按</w:t>
      </w:r>
      <w:r w:rsidRPr="00CC0238">
        <w:rPr>
          <w:rFonts w:ascii="宋体" w:hAnsi="宋体" w:cs="宋体" w:hint="eastAsia"/>
          <w:snapToGrid w:val="0"/>
          <w:color w:val="000000" w:themeColor="text1"/>
          <w:kern w:val="0"/>
          <w:sz w:val="24"/>
          <w:lang w:val="zh-CN"/>
        </w:rPr>
        <w:t>《</w:t>
      </w:r>
      <w:r w:rsidRPr="00CC0238">
        <w:rPr>
          <w:rFonts w:ascii="宋体" w:hAnsi="宋体" w:cs="宋体"/>
          <w:snapToGrid w:val="0"/>
          <w:color w:val="000000" w:themeColor="text1"/>
          <w:kern w:val="0"/>
          <w:sz w:val="24"/>
          <w:lang w:val="zh-CN"/>
        </w:rPr>
        <w:t>供应商须知前附表</w:t>
      </w:r>
      <w:r w:rsidRPr="00CC0238">
        <w:rPr>
          <w:rFonts w:ascii="宋体" w:hAnsi="宋体" w:cs="宋体" w:hint="eastAsia"/>
          <w:snapToGrid w:val="0"/>
          <w:color w:val="000000" w:themeColor="text1"/>
          <w:kern w:val="0"/>
          <w:sz w:val="24"/>
          <w:lang w:val="zh-CN"/>
        </w:rPr>
        <w:t>》</w:t>
      </w:r>
      <w:r w:rsidRPr="00CC0238">
        <w:rPr>
          <w:rFonts w:ascii="宋体" w:hAnsi="宋体" w:cs="宋体"/>
          <w:snapToGrid w:val="0"/>
          <w:color w:val="000000" w:themeColor="text1"/>
          <w:kern w:val="0"/>
          <w:sz w:val="24"/>
          <w:lang w:val="zh-CN"/>
        </w:rPr>
        <w:t xml:space="preserve">规定的时间、地点组织供应商踏勘项目现场。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snapToGrid w:val="0"/>
          <w:color w:val="000000" w:themeColor="text1"/>
          <w:kern w:val="0"/>
          <w:sz w:val="24"/>
          <w:lang w:val="zh-CN"/>
        </w:rPr>
        <w:t xml:space="preserve"> 供应商踏勘现场发生的费用自理。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snapToGrid w:val="0"/>
          <w:color w:val="000000" w:themeColor="text1"/>
          <w:kern w:val="0"/>
          <w:sz w:val="24"/>
          <w:lang w:val="zh-CN"/>
        </w:rPr>
        <w:t xml:space="preserve"> 除采购人的原因外，供应商自行负责在踏勘现场中所发生的人员伤亡和财产损失。</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snapToGrid w:val="0"/>
          <w:color w:val="000000" w:themeColor="text1"/>
          <w:kern w:val="0"/>
          <w:sz w:val="24"/>
          <w:lang w:val="zh-CN"/>
        </w:rPr>
        <w:t>采购人在踏勘现场中介绍的</w:t>
      </w:r>
      <w:r w:rsidRPr="00CC0238">
        <w:rPr>
          <w:rFonts w:ascii="宋体" w:hAnsi="宋体" w:cs="宋体" w:hint="eastAsia"/>
          <w:snapToGrid w:val="0"/>
          <w:color w:val="000000" w:themeColor="text1"/>
          <w:kern w:val="0"/>
          <w:sz w:val="24"/>
          <w:lang w:val="zh-CN"/>
        </w:rPr>
        <w:t>项目</w:t>
      </w:r>
      <w:r w:rsidRPr="00CC0238">
        <w:rPr>
          <w:rFonts w:ascii="宋体" w:hAnsi="宋体" w:cs="宋体"/>
          <w:snapToGrid w:val="0"/>
          <w:color w:val="000000" w:themeColor="text1"/>
          <w:kern w:val="0"/>
          <w:sz w:val="24"/>
          <w:lang w:val="zh-CN"/>
        </w:rPr>
        <w:t>场地和相关的周边环境情况，供应商在编制投标文件时参考，采购人和采购代理机构不对供应商据此</w:t>
      </w:r>
      <w:proofErr w:type="gramStart"/>
      <w:r w:rsidRPr="00CC0238">
        <w:rPr>
          <w:rFonts w:ascii="宋体" w:hAnsi="宋体" w:cs="宋体"/>
          <w:snapToGrid w:val="0"/>
          <w:color w:val="000000" w:themeColor="text1"/>
          <w:kern w:val="0"/>
          <w:sz w:val="24"/>
          <w:lang w:val="zh-CN"/>
        </w:rPr>
        <w:t>作出</w:t>
      </w:r>
      <w:proofErr w:type="gramEnd"/>
      <w:r w:rsidRPr="00CC0238">
        <w:rPr>
          <w:rFonts w:ascii="宋体" w:hAnsi="宋体" w:cs="宋体"/>
          <w:snapToGrid w:val="0"/>
          <w:color w:val="000000" w:themeColor="text1"/>
          <w:kern w:val="0"/>
          <w:sz w:val="24"/>
          <w:lang w:val="zh-CN"/>
        </w:rPr>
        <w:t>的判断和决策负责。</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r>
        <w:rPr>
          <w:rFonts w:ascii="宋体" w:hAnsi="宋体" w:hint="eastAsia"/>
          <w:b/>
          <w:color w:val="000000" w:themeColor="text1"/>
          <w:sz w:val="24"/>
        </w:rPr>
        <w:t>询价</w:t>
      </w:r>
      <w:r w:rsidRPr="00CC0238">
        <w:rPr>
          <w:rFonts w:ascii="宋体" w:hAnsi="宋体" w:hint="eastAsia"/>
          <w:b/>
          <w:color w:val="000000" w:themeColor="text1"/>
          <w:sz w:val="24"/>
        </w:rPr>
        <w:t>响应文件</w:t>
      </w:r>
    </w:p>
    <w:p w:rsidR="00CD6967" w:rsidRPr="00CC0238" w:rsidRDefault="00CD6967" w:rsidP="00CD6967">
      <w:pPr>
        <w:tabs>
          <w:tab w:val="left" w:pos="540"/>
        </w:tabs>
        <w:snapToGrid w:val="0"/>
        <w:spacing w:line="360" w:lineRule="auto"/>
        <w:ind w:left="180"/>
        <w:outlineLvl w:val="1"/>
        <w:rPr>
          <w:rFonts w:ascii="宋体" w:hAnsi="宋体" w:cs="宋体"/>
          <w:snapToGrid w:val="0"/>
          <w:color w:val="000000" w:themeColor="text1"/>
          <w:kern w:val="0"/>
          <w:sz w:val="24"/>
          <w:lang w:val="zh-CN"/>
        </w:rPr>
      </w:pPr>
      <w:bookmarkStart w:id="47" w:name="_Toc470172673"/>
      <w:bookmarkStart w:id="48" w:name="_Toc30987"/>
      <w:r>
        <w:rPr>
          <w:rFonts w:ascii="宋体" w:hAnsi="宋体" w:cs="宋体" w:hint="eastAsia"/>
          <w:b/>
          <w:snapToGrid w:val="0"/>
          <w:color w:val="000000" w:themeColor="text1"/>
          <w:kern w:val="0"/>
          <w:sz w:val="24"/>
          <w:lang w:val="zh-CN"/>
        </w:rPr>
        <w:t>1、</w:t>
      </w:r>
      <w:r w:rsidRPr="00CC0238">
        <w:rPr>
          <w:rFonts w:ascii="宋体" w:hAnsi="宋体" w:cs="宋体" w:hint="eastAsia"/>
          <w:b/>
          <w:snapToGrid w:val="0"/>
          <w:color w:val="000000" w:themeColor="text1"/>
          <w:kern w:val="0"/>
          <w:sz w:val="24"/>
          <w:lang w:val="zh-CN"/>
        </w:rPr>
        <w:t>语言和计量单位</w:t>
      </w:r>
      <w:bookmarkEnd w:id="47"/>
      <w:bookmarkEnd w:id="4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1）供应商提交的询价</w:t>
      </w:r>
      <w:r w:rsidRPr="00CC0238">
        <w:rPr>
          <w:rFonts w:ascii="宋体" w:hAnsi="宋体" w:cs="宋体" w:hint="eastAsia"/>
          <w:snapToGrid w:val="0"/>
          <w:color w:val="000000" w:themeColor="text1"/>
          <w:kern w:val="0"/>
          <w:sz w:val="24"/>
          <w:lang w:val="zh-CN"/>
        </w:rPr>
        <w:t>响应文件以及供应商与采购人就有关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的所有来往函电均应使用中文。供应商提交的支持文件或印刷的文献可以用另一种语言，但相应内容应附有中文翻译本，在解释</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响应文件时以中文翻译本为准。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snapToGrid w:val="0"/>
          <w:color w:val="000000" w:themeColor="text1"/>
          <w:kern w:val="0"/>
          <w:sz w:val="24"/>
          <w:lang w:val="zh-CN"/>
        </w:rPr>
        <w:t>除非</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w:t>
      </w:r>
      <w:r w:rsidRPr="00CC0238">
        <w:rPr>
          <w:rFonts w:ascii="宋体" w:hAnsi="宋体" w:cs="宋体"/>
          <w:snapToGrid w:val="0"/>
          <w:color w:val="000000" w:themeColor="text1"/>
          <w:kern w:val="0"/>
          <w:sz w:val="24"/>
          <w:lang w:val="zh-CN"/>
        </w:rPr>
        <w:t>中另有规定，计量单位均采用中华人民共和国法定的计量单位。</w:t>
      </w:r>
    </w:p>
    <w:p w:rsidR="00CD6967" w:rsidRPr="00CC0238" w:rsidRDefault="00CD6967" w:rsidP="00CD6967">
      <w:pPr>
        <w:tabs>
          <w:tab w:val="left" w:pos="540"/>
        </w:tabs>
        <w:snapToGrid w:val="0"/>
        <w:spacing w:line="360" w:lineRule="auto"/>
        <w:ind w:firstLineChars="50" w:firstLine="120"/>
        <w:outlineLvl w:val="1"/>
        <w:rPr>
          <w:rFonts w:ascii="宋体" w:hAnsi="宋体" w:cs="宋体"/>
          <w:b/>
          <w:snapToGrid w:val="0"/>
          <w:color w:val="000000" w:themeColor="text1"/>
          <w:kern w:val="0"/>
          <w:sz w:val="24"/>
          <w:lang w:val="zh-CN"/>
        </w:rPr>
      </w:pPr>
      <w:bookmarkStart w:id="49" w:name="_Toc470172674"/>
      <w:bookmarkStart w:id="50" w:name="_Toc32272"/>
      <w:r>
        <w:rPr>
          <w:rFonts w:ascii="宋体" w:hAnsi="宋体" w:cs="宋体" w:hint="eastAsia"/>
          <w:b/>
          <w:snapToGrid w:val="0"/>
          <w:color w:val="000000" w:themeColor="text1"/>
          <w:kern w:val="0"/>
          <w:sz w:val="24"/>
          <w:lang w:val="zh-CN"/>
        </w:rPr>
        <w:t>2、询价</w:t>
      </w:r>
      <w:r w:rsidRPr="00CC0238">
        <w:rPr>
          <w:rFonts w:ascii="宋体" w:hAnsi="宋体" w:cs="宋体" w:hint="eastAsia"/>
          <w:b/>
          <w:snapToGrid w:val="0"/>
          <w:color w:val="000000" w:themeColor="text1"/>
          <w:kern w:val="0"/>
          <w:sz w:val="24"/>
          <w:lang w:val="zh-CN"/>
        </w:rPr>
        <w:t>文件的构成</w:t>
      </w:r>
      <w:bookmarkEnd w:id="49"/>
      <w:bookmarkEnd w:id="50"/>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供应商编制的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响应件应包括的内容详见本文件第六章要求。</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注：响应文件目录及内容每页须顺序编写页码。</w:t>
      </w:r>
    </w:p>
    <w:p w:rsidR="00CD6967" w:rsidRPr="00CC0238" w:rsidRDefault="00CD6967" w:rsidP="00CD6967">
      <w:pPr>
        <w:tabs>
          <w:tab w:val="left" w:pos="540"/>
        </w:tabs>
        <w:snapToGrid w:val="0"/>
        <w:spacing w:line="360" w:lineRule="auto"/>
        <w:ind w:firstLineChars="150" w:firstLine="361"/>
        <w:outlineLvl w:val="1"/>
        <w:rPr>
          <w:rFonts w:ascii="宋体" w:hAnsi="宋体" w:cs="宋体"/>
          <w:b/>
          <w:snapToGrid w:val="0"/>
          <w:color w:val="000000" w:themeColor="text1"/>
          <w:kern w:val="0"/>
          <w:sz w:val="24"/>
          <w:lang w:val="zh-CN"/>
        </w:rPr>
      </w:pPr>
      <w:bookmarkStart w:id="51" w:name="_Toc25217"/>
      <w:bookmarkStart w:id="52" w:name="_Toc470172675"/>
      <w:r>
        <w:rPr>
          <w:rFonts w:ascii="宋体" w:hAnsi="宋体" w:cs="宋体" w:hint="eastAsia"/>
          <w:b/>
          <w:snapToGrid w:val="0"/>
          <w:color w:val="000000" w:themeColor="text1"/>
          <w:kern w:val="0"/>
          <w:sz w:val="24"/>
          <w:lang w:val="zh-CN"/>
        </w:rPr>
        <w:lastRenderedPageBreak/>
        <w:t>3、询价</w:t>
      </w:r>
      <w:r w:rsidRPr="00CC0238">
        <w:rPr>
          <w:rFonts w:ascii="宋体" w:hAnsi="宋体" w:cs="宋体" w:hint="eastAsia"/>
          <w:b/>
          <w:snapToGrid w:val="0"/>
          <w:color w:val="000000" w:themeColor="text1"/>
          <w:kern w:val="0"/>
          <w:sz w:val="24"/>
          <w:lang w:val="zh-CN"/>
        </w:rPr>
        <w:t>响应文件的编制</w:t>
      </w:r>
      <w:bookmarkEnd w:id="51"/>
      <w:bookmarkEnd w:id="52"/>
    </w:p>
    <w:p w:rsidR="00CD6967"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供应商应当按照本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文件的要求编制响应文件，并对其提交的响应文件及全部资料的真实性、合法性承担法律责任</w:t>
      </w:r>
      <w:r>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供应商应认真阅读本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文件中的所有内容，并对本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文件提出的要求和条件</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实质性响应。如供应商没有按照本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文件的要求提交全部资料，或者没有对本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 xml:space="preserve">文件在各方面都做出实质性响应的，其响应文件将被视为无效文件。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供应商应完整地按本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文件的要求提交所有资料并按要求的格式填写规定的所有内容，无相应内容可填项的，应填写“无”、“未测试”、“没有相应指标”等明确的回答文字。如未规定格式的，相关格式由供应商自定。</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供应商在编制响应文件时应注意本次采购对多包采购的规定，多包采购的规定见《供应商须知前附表》。</w:t>
      </w:r>
    </w:p>
    <w:p w:rsidR="00CD6967" w:rsidRPr="00CC0238" w:rsidRDefault="00CD6967" w:rsidP="00CD6967">
      <w:pPr>
        <w:tabs>
          <w:tab w:val="left" w:pos="540"/>
        </w:tabs>
        <w:snapToGrid w:val="0"/>
        <w:spacing w:line="360" w:lineRule="auto"/>
        <w:ind w:left="180"/>
        <w:outlineLvl w:val="1"/>
        <w:rPr>
          <w:rFonts w:ascii="宋体" w:hAnsi="宋体" w:cs="宋体"/>
          <w:b/>
          <w:snapToGrid w:val="0"/>
          <w:color w:val="000000" w:themeColor="text1"/>
          <w:kern w:val="0"/>
          <w:sz w:val="24"/>
          <w:lang w:val="zh-CN"/>
        </w:rPr>
      </w:pPr>
      <w:bookmarkStart w:id="53" w:name="_Toc470172676"/>
      <w:bookmarkStart w:id="54" w:name="_Toc24544"/>
      <w:r>
        <w:rPr>
          <w:rFonts w:ascii="宋体" w:hAnsi="宋体" w:cs="宋体" w:hint="eastAsia"/>
          <w:b/>
          <w:snapToGrid w:val="0"/>
          <w:color w:val="000000" w:themeColor="text1"/>
          <w:kern w:val="0"/>
          <w:sz w:val="24"/>
          <w:lang w:val="zh-CN"/>
        </w:rPr>
        <w:t>4、询价</w:t>
      </w:r>
      <w:r w:rsidRPr="00CC0238">
        <w:rPr>
          <w:rFonts w:ascii="宋体" w:hAnsi="宋体" w:cs="宋体" w:hint="eastAsia"/>
          <w:b/>
          <w:snapToGrid w:val="0"/>
          <w:color w:val="000000" w:themeColor="text1"/>
          <w:kern w:val="0"/>
          <w:sz w:val="24"/>
          <w:lang w:val="zh-CN"/>
        </w:rPr>
        <w:t>报价</w:t>
      </w:r>
      <w:bookmarkEnd w:id="53"/>
      <w:bookmarkEnd w:id="54"/>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1）询价</w:t>
      </w:r>
      <w:r w:rsidRPr="00CC0238">
        <w:rPr>
          <w:rFonts w:ascii="宋体" w:hAnsi="宋体" w:cs="宋体" w:hint="eastAsia"/>
          <w:snapToGrid w:val="0"/>
          <w:color w:val="000000" w:themeColor="text1"/>
          <w:kern w:val="0"/>
          <w:sz w:val="24"/>
          <w:lang w:val="zh-CN"/>
        </w:rPr>
        <w:t>报价</w:t>
      </w:r>
      <w:r>
        <w:rPr>
          <w:rFonts w:ascii="宋体" w:hAnsi="宋体" w:cs="宋体" w:hint="eastAsia"/>
          <w:snapToGrid w:val="0"/>
          <w:color w:val="000000" w:themeColor="text1"/>
          <w:kern w:val="0"/>
          <w:sz w:val="24"/>
          <w:lang w:val="zh-CN"/>
        </w:rPr>
        <w:t>为一次性报价，</w:t>
      </w:r>
      <w:r w:rsidRPr="00CC0238">
        <w:rPr>
          <w:rFonts w:ascii="宋体" w:hAnsi="宋体" w:cs="宋体" w:hint="eastAsia"/>
          <w:snapToGrid w:val="0"/>
          <w:color w:val="000000" w:themeColor="text1"/>
          <w:kern w:val="0"/>
          <w:sz w:val="24"/>
          <w:lang w:val="zh-CN"/>
        </w:rPr>
        <w:t>供应商的报价均应以人民币报价。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供应商应按照本</w:t>
      </w:r>
      <w:r>
        <w:rPr>
          <w:rFonts w:ascii="宋体" w:hAnsi="宋体" w:cs="宋体" w:hint="eastAsia"/>
          <w:snapToGrid w:val="0"/>
          <w:color w:val="000000" w:themeColor="text1"/>
          <w:kern w:val="0"/>
          <w:sz w:val="24"/>
          <w:lang w:val="zh-CN"/>
        </w:rPr>
        <w:t>询价文件规定的采购需求及合同条款进行报价，并按询价</w:t>
      </w:r>
      <w:r w:rsidRPr="00CC0238">
        <w:rPr>
          <w:rFonts w:ascii="宋体" w:hAnsi="宋体" w:cs="宋体" w:hint="eastAsia"/>
          <w:snapToGrid w:val="0"/>
          <w:color w:val="000000" w:themeColor="text1"/>
          <w:kern w:val="0"/>
          <w:sz w:val="24"/>
          <w:lang w:val="zh-CN"/>
        </w:rPr>
        <w:t>文件确定的格式报出。报价中不得包含</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文件要求以外的内容，否则，在评审时不予核减。报价中也不得缺漏</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文件所要求的内容，否则，其响应文件将被视为无效文件。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供应商应根据本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文件的规定和要求、市场价格水平及其走势、</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供应商的管理水平、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供应商的方案和由这些因素决定的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供应商之于本项目的成本水平等提出自己的报价。报价应包含完成本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文件采购需求全部内容的所有费用，所有根据本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文件或其它原因应由</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供应商支付的税款和其他应交纳的费用都应包括在报价中。但</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供应商不得以低于其成本的价格进行报价。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供应商在响应文件中注明免费的项目将视为包含在报价中。</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5）</w:t>
      </w:r>
      <w:r w:rsidRPr="00CC0238">
        <w:rPr>
          <w:rFonts w:ascii="宋体" w:hAnsi="宋体" w:cs="宋体" w:hint="eastAsia"/>
          <w:snapToGrid w:val="0"/>
          <w:color w:val="000000" w:themeColor="text1"/>
          <w:kern w:val="0"/>
          <w:sz w:val="24"/>
          <w:lang w:val="zh-CN"/>
        </w:rPr>
        <w:t>每一种采购内容只允许有一个报价，否则其响应文件将被视为无效文件。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6）</w:t>
      </w:r>
      <w:r w:rsidRPr="00CC0238">
        <w:rPr>
          <w:rFonts w:ascii="宋体" w:hAnsi="宋体" w:cs="宋体" w:hint="eastAsia"/>
          <w:snapToGrid w:val="0"/>
          <w:color w:val="000000" w:themeColor="text1"/>
          <w:kern w:val="0"/>
          <w:sz w:val="24"/>
          <w:lang w:val="zh-CN"/>
        </w:rPr>
        <w:t>成交供应商的报价在合同执行过程中是固定不变的，不得以任何理由予以变更。</w:t>
      </w:r>
    </w:p>
    <w:p w:rsidR="00CD6967" w:rsidRPr="00CC0238" w:rsidRDefault="00CD6967" w:rsidP="00CD6967">
      <w:pPr>
        <w:tabs>
          <w:tab w:val="left" w:pos="540"/>
          <w:tab w:val="left" w:pos="864"/>
        </w:tabs>
        <w:snapToGrid w:val="0"/>
        <w:spacing w:line="360" w:lineRule="auto"/>
        <w:outlineLvl w:val="1"/>
        <w:rPr>
          <w:rFonts w:ascii="宋体" w:hAnsi="宋体" w:cs="宋体"/>
          <w:b/>
          <w:snapToGrid w:val="0"/>
          <w:color w:val="000000" w:themeColor="text1"/>
          <w:kern w:val="0"/>
          <w:sz w:val="24"/>
          <w:lang w:val="zh-CN"/>
        </w:rPr>
      </w:pPr>
      <w:bookmarkStart w:id="55" w:name="_Toc470172677"/>
      <w:bookmarkStart w:id="56" w:name="_Toc6176"/>
      <w:r>
        <w:rPr>
          <w:rFonts w:ascii="宋体" w:hAnsi="宋体" w:cs="宋体" w:hint="eastAsia"/>
          <w:b/>
          <w:snapToGrid w:val="0"/>
          <w:color w:val="000000" w:themeColor="text1"/>
          <w:kern w:val="0"/>
          <w:sz w:val="24"/>
          <w:lang w:val="zh-CN"/>
        </w:rPr>
        <w:t>5、</w:t>
      </w:r>
      <w:r w:rsidRPr="00CC0238">
        <w:rPr>
          <w:rFonts w:ascii="宋体" w:hAnsi="宋体" w:cs="宋体" w:hint="eastAsia"/>
          <w:b/>
          <w:snapToGrid w:val="0"/>
          <w:color w:val="000000" w:themeColor="text1"/>
          <w:kern w:val="0"/>
          <w:sz w:val="24"/>
          <w:lang w:val="zh-CN"/>
        </w:rPr>
        <w:t>备选方案</w:t>
      </w:r>
      <w:bookmarkEnd w:id="55"/>
      <w:bookmarkEnd w:id="5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是否允许备选方案见《供应商须知前附表》。不允许有备选方案的，若在响应文件中提交了备选方案，其响应文件将被视为无效文件。 </w:t>
      </w:r>
    </w:p>
    <w:p w:rsidR="00CD6967" w:rsidRPr="00CC0238" w:rsidRDefault="00CD6967" w:rsidP="00CD6967">
      <w:pPr>
        <w:tabs>
          <w:tab w:val="left" w:pos="540"/>
          <w:tab w:val="left" w:pos="864"/>
        </w:tabs>
        <w:snapToGrid w:val="0"/>
        <w:spacing w:line="360" w:lineRule="auto"/>
        <w:outlineLvl w:val="1"/>
        <w:rPr>
          <w:rFonts w:ascii="宋体" w:hAnsi="宋体" w:cs="宋体"/>
          <w:b/>
          <w:snapToGrid w:val="0"/>
          <w:color w:val="000000" w:themeColor="text1"/>
          <w:kern w:val="0"/>
          <w:sz w:val="24"/>
          <w:lang w:val="zh-CN"/>
        </w:rPr>
      </w:pPr>
      <w:bookmarkStart w:id="57" w:name="_Toc3324"/>
      <w:bookmarkStart w:id="58" w:name="_Toc470172678"/>
      <w:r>
        <w:rPr>
          <w:rFonts w:ascii="宋体" w:hAnsi="宋体" w:cs="宋体" w:hint="eastAsia"/>
          <w:b/>
          <w:snapToGrid w:val="0"/>
          <w:color w:val="000000" w:themeColor="text1"/>
          <w:kern w:val="0"/>
          <w:sz w:val="24"/>
          <w:lang w:val="zh-CN"/>
        </w:rPr>
        <w:t>6、</w:t>
      </w:r>
      <w:r w:rsidRPr="00CC0238">
        <w:rPr>
          <w:rFonts w:ascii="宋体" w:hAnsi="宋体" w:cs="宋体" w:hint="eastAsia"/>
          <w:b/>
          <w:snapToGrid w:val="0"/>
          <w:color w:val="000000" w:themeColor="text1"/>
          <w:kern w:val="0"/>
          <w:sz w:val="24"/>
          <w:lang w:val="zh-CN"/>
        </w:rPr>
        <w:t>联合体</w:t>
      </w:r>
      <w:bookmarkEnd w:id="57"/>
      <w:bookmarkEnd w:id="5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lastRenderedPageBreak/>
        <w:t>1）</w:t>
      </w:r>
      <w:r w:rsidRPr="00CC0238">
        <w:rPr>
          <w:rFonts w:ascii="宋体" w:hAnsi="宋体" w:cs="宋体" w:hint="eastAsia"/>
          <w:snapToGrid w:val="0"/>
          <w:color w:val="000000" w:themeColor="text1"/>
          <w:kern w:val="0"/>
          <w:sz w:val="24"/>
          <w:lang w:val="zh-CN"/>
        </w:rPr>
        <w:t xml:space="preserve">本次采购是否允许联合体参加详见《供应商须知前附表》。 </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本次采购允许联合体参与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的，联合体各方不得再单独或者与其</w:t>
      </w:r>
      <w:proofErr w:type="gramStart"/>
      <w:r w:rsidRPr="00CC0238">
        <w:rPr>
          <w:rFonts w:ascii="宋体" w:hAnsi="宋体" w:cs="宋体" w:hint="eastAsia"/>
          <w:snapToGrid w:val="0"/>
          <w:color w:val="000000" w:themeColor="text1"/>
          <w:kern w:val="0"/>
          <w:sz w:val="24"/>
          <w:lang w:val="zh-CN"/>
        </w:rPr>
        <w:t>他供应</w:t>
      </w:r>
      <w:proofErr w:type="gramEnd"/>
      <w:r w:rsidRPr="00CC0238">
        <w:rPr>
          <w:rFonts w:ascii="宋体" w:hAnsi="宋体" w:cs="宋体" w:hint="eastAsia"/>
          <w:snapToGrid w:val="0"/>
          <w:color w:val="000000" w:themeColor="text1"/>
          <w:kern w:val="0"/>
          <w:sz w:val="24"/>
          <w:lang w:val="zh-CN"/>
        </w:rPr>
        <w:t>商另外组成联合体参加本项目的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，否则相关响应文件均告无效。</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59" w:name="_Toc470172679"/>
      <w:bookmarkStart w:id="60" w:name="_Toc2434"/>
      <w:r>
        <w:rPr>
          <w:rFonts w:ascii="宋体" w:hAnsi="宋体" w:cs="宋体" w:hint="eastAsia"/>
          <w:b/>
          <w:snapToGrid w:val="0"/>
          <w:color w:val="000000" w:themeColor="text1"/>
          <w:kern w:val="0"/>
          <w:sz w:val="24"/>
          <w:lang w:val="zh-CN"/>
        </w:rPr>
        <w:t>7、</w:t>
      </w:r>
      <w:r w:rsidRPr="00CC0238">
        <w:rPr>
          <w:rFonts w:ascii="宋体" w:hAnsi="宋体" w:cs="宋体" w:hint="eastAsia"/>
          <w:b/>
          <w:snapToGrid w:val="0"/>
          <w:color w:val="000000" w:themeColor="text1"/>
          <w:kern w:val="0"/>
          <w:sz w:val="24"/>
          <w:lang w:val="zh-CN"/>
        </w:rPr>
        <w:t>供应商资格证明文件</w:t>
      </w:r>
      <w:bookmarkEnd w:id="59"/>
      <w:bookmarkEnd w:id="60"/>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w:t>
      </w:r>
      <w:r w:rsidRPr="00CC0238">
        <w:rPr>
          <w:rFonts w:hint="eastAsia"/>
          <w:color w:val="000000" w:themeColor="text1"/>
          <w:sz w:val="24"/>
        </w:rPr>
        <w:t>供应商应在响应文件提交证明其有资格参加</w:t>
      </w:r>
      <w:r>
        <w:rPr>
          <w:rFonts w:hint="eastAsia"/>
          <w:color w:val="000000" w:themeColor="text1"/>
          <w:sz w:val="24"/>
        </w:rPr>
        <w:t>询价</w:t>
      </w:r>
      <w:r w:rsidRPr="00CC0238">
        <w:rPr>
          <w:rFonts w:hint="eastAsia"/>
          <w:color w:val="000000" w:themeColor="text1"/>
          <w:sz w:val="24"/>
        </w:rPr>
        <w:t>的证明文件，证明文件应包括：详见第一章“资格证明文件”。</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）询价</w:t>
      </w:r>
      <w:r w:rsidRPr="00CC0238">
        <w:rPr>
          <w:rFonts w:hint="eastAsia"/>
          <w:color w:val="000000" w:themeColor="text1"/>
          <w:sz w:val="24"/>
        </w:rPr>
        <w:t>文件要求供应商应提交的其它资格证明文件，应提交的其它资格证明文件见《供应商须知前附表》。</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w:t>
      </w:r>
      <w:r w:rsidRPr="00CC0238">
        <w:rPr>
          <w:rFonts w:hint="eastAsia"/>
          <w:color w:val="000000" w:themeColor="text1"/>
          <w:sz w:val="24"/>
        </w:rPr>
        <w:t>除本须知要求的资格证明文件外，如国家法律法规对市场准入有要求的还应提交相关资格证明文件。</w:t>
      </w:r>
    </w:p>
    <w:p w:rsidR="00CD6967" w:rsidRPr="00CC0238" w:rsidRDefault="00CD6967" w:rsidP="00CD6967">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w:t>
      </w:r>
      <w:r w:rsidRPr="00CC0238">
        <w:rPr>
          <w:rFonts w:hint="eastAsia"/>
          <w:color w:val="000000" w:themeColor="text1"/>
          <w:sz w:val="24"/>
        </w:rPr>
        <w:t>所有证书、证明文件包括按要求提供的</w:t>
      </w:r>
      <w:proofErr w:type="gramStart"/>
      <w:r w:rsidRPr="00CC0238">
        <w:rPr>
          <w:rFonts w:hint="eastAsia"/>
          <w:color w:val="000000" w:themeColor="text1"/>
          <w:sz w:val="24"/>
        </w:rPr>
        <w:t>官网截图必须是真实可</w:t>
      </w:r>
      <w:proofErr w:type="gramEnd"/>
      <w:r w:rsidRPr="00CC0238">
        <w:rPr>
          <w:rFonts w:hint="eastAsia"/>
          <w:color w:val="000000" w:themeColor="text1"/>
          <w:sz w:val="24"/>
        </w:rPr>
        <w:t>查证的，须注明资料来源。资格证明文件应为原件的扫描件，响应文件中须编入清晰的扫描件或复印件。所有证明材料须清晰可辨认，如</w:t>
      </w:r>
      <w:proofErr w:type="gramStart"/>
      <w:r w:rsidRPr="00CC0238">
        <w:rPr>
          <w:rFonts w:hint="eastAsia"/>
          <w:color w:val="000000" w:themeColor="text1"/>
          <w:sz w:val="24"/>
        </w:rPr>
        <w:t>因证明</w:t>
      </w:r>
      <w:proofErr w:type="gramEnd"/>
      <w:r w:rsidRPr="00CC0238">
        <w:rPr>
          <w:rFonts w:hint="eastAsia"/>
          <w:color w:val="000000" w:themeColor="text1"/>
          <w:sz w:val="24"/>
        </w:rPr>
        <w:t>材料模糊无法辨认，缺页、漏</w:t>
      </w:r>
      <w:proofErr w:type="gramStart"/>
      <w:r w:rsidRPr="00CC0238">
        <w:rPr>
          <w:rFonts w:hint="eastAsia"/>
          <w:color w:val="000000" w:themeColor="text1"/>
          <w:sz w:val="24"/>
        </w:rPr>
        <w:t>页导致</w:t>
      </w:r>
      <w:proofErr w:type="gramEnd"/>
      <w:r w:rsidRPr="00CC0238">
        <w:rPr>
          <w:rFonts w:hint="eastAsia"/>
          <w:color w:val="000000" w:themeColor="text1"/>
          <w:sz w:val="24"/>
        </w:rPr>
        <w:t>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1" w:name="_Toc9935"/>
      <w:bookmarkStart w:id="62" w:name="_Toc470172680"/>
      <w:r>
        <w:rPr>
          <w:rFonts w:ascii="宋体" w:hAnsi="宋体" w:cs="宋体" w:hint="eastAsia"/>
          <w:b/>
          <w:snapToGrid w:val="0"/>
          <w:color w:val="000000" w:themeColor="text1"/>
          <w:kern w:val="0"/>
          <w:sz w:val="24"/>
          <w:lang w:val="zh-CN"/>
        </w:rPr>
        <w:t>8、</w:t>
      </w:r>
      <w:r w:rsidRPr="00CC0238">
        <w:rPr>
          <w:rFonts w:ascii="宋体" w:hAnsi="宋体" w:cs="宋体" w:hint="eastAsia"/>
          <w:b/>
          <w:snapToGrid w:val="0"/>
          <w:color w:val="000000" w:themeColor="text1"/>
          <w:kern w:val="0"/>
          <w:sz w:val="24"/>
          <w:lang w:val="zh-CN"/>
        </w:rPr>
        <w:t>证明报价内容、服务合格性和符合</w:t>
      </w:r>
      <w:r>
        <w:rPr>
          <w:rFonts w:ascii="宋体" w:hAnsi="宋体" w:cs="宋体" w:hint="eastAsia"/>
          <w:b/>
          <w:snapToGrid w:val="0"/>
          <w:color w:val="000000" w:themeColor="text1"/>
          <w:kern w:val="0"/>
          <w:sz w:val="24"/>
          <w:lang w:val="zh-CN"/>
        </w:rPr>
        <w:t>询价</w:t>
      </w:r>
      <w:r w:rsidRPr="00CC0238">
        <w:rPr>
          <w:rFonts w:ascii="宋体" w:hAnsi="宋体" w:cs="宋体" w:hint="eastAsia"/>
          <w:b/>
          <w:snapToGrid w:val="0"/>
          <w:color w:val="000000" w:themeColor="text1"/>
          <w:kern w:val="0"/>
          <w:sz w:val="24"/>
          <w:lang w:val="zh-CN"/>
        </w:rPr>
        <w:t>文件规定的文件</w:t>
      </w:r>
      <w:bookmarkEnd w:id="61"/>
      <w:bookmarkEnd w:id="62"/>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证明报价内容符合</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文件要求的文件和</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文件规定的其他资料，具体要求见《供应商须知前附表》。</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3" w:name="_Toc470172682"/>
      <w:bookmarkStart w:id="64" w:name="_Toc5668"/>
      <w:r>
        <w:rPr>
          <w:rFonts w:ascii="宋体" w:hAnsi="宋体" w:cs="宋体" w:hint="eastAsia"/>
          <w:b/>
          <w:snapToGrid w:val="0"/>
          <w:color w:val="000000" w:themeColor="text1"/>
          <w:kern w:val="0"/>
          <w:sz w:val="24"/>
          <w:lang w:val="zh-CN"/>
        </w:rPr>
        <w:t>9、</w:t>
      </w:r>
      <w:r w:rsidRPr="00CC0238">
        <w:rPr>
          <w:rFonts w:ascii="宋体" w:hAnsi="宋体" w:cs="宋体" w:hint="eastAsia"/>
          <w:b/>
          <w:snapToGrid w:val="0"/>
          <w:color w:val="000000" w:themeColor="text1"/>
          <w:kern w:val="0"/>
          <w:sz w:val="24"/>
          <w:lang w:val="zh-CN"/>
        </w:rPr>
        <w:t>响应文件有效期</w:t>
      </w:r>
      <w:bookmarkEnd w:id="63"/>
      <w:bookmarkEnd w:id="64"/>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响应文件有效期从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结束之日起计算，本次采购响应文件有效期见《供应商须知前附表》，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供应商承诺的响应文件有效期不足的，其响应文件将被视为无效文件。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特殊情况下，在原响应文件有效期截止之前，采购人可要求供应商延长响应文件有效期。需要延长响应文件有效期时，采购人将以书面形式通知所有</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供应商，供应商应以书面形式答复是否同意延长响应文件有效期。</w:t>
      </w:r>
    </w:p>
    <w:p w:rsidR="00CD6967" w:rsidRPr="00CC0238" w:rsidRDefault="00CD6967" w:rsidP="00CD6967">
      <w:pPr>
        <w:tabs>
          <w:tab w:val="left" w:pos="540"/>
          <w:tab w:val="left" w:pos="864"/>
          <w:tab w:val="left" w:pos="1080"/>
        </w:tabs>
        <w:snapToGrid w:val="0"/>
        <w:spacing w:line="360" w:lineRule="auto"/>
        <w:outlineLvl w:val="1"/>
        <w:rPr>
          <w:rFonts w:ascii="宋体" w:hAnsi="宋体" w:cs="宋体"/>
          <w:b/>
          <w:snapToGrid w:val="0"/>
          <w:color w:val="000000" w:themeColor="text1"/>
          <w:kern w:val="0"/>
          <w:sz w:val="24"/>
          <w:lang w:val="zh-CN"/>
        </w:rPr>
      </w:pPr>
      <w:bookmarkStart w:id="65" w:name="_Toc8272"/>
      <w:bookmarkStart w:id="66" w:name="_Toc470172683"/>
      <w:r>
        <w:rPr>
          <w:rFonts w:ascii="宋体" w:hAnsi="宋体" w:cs="宋体" w:hint="eastAsia"/>
          <w:b/>
          <w:snapToGrid w:val="0"/>
          <w:color w:val="000000" w:themeColor="text1"/>
          <w:kern w:val="0"/>
          <w:sz w:val="24"/>
          <w:lang w:val="zh-CN"/>
        </w:rPr>
        <w:t>10、</w:t>
      </w:r>
      <w:r w:rsidRPr="00CC0238">
        <w:rPr>
          <w:rFonts w:ascii="宋体" w:hAnsi="宋体" w:cs="宋体" w:hint="eastAsia"/>
          <w:b/>
          <w:snapToGrid w:val="0"/>
          <w:color w:val="000000" w:themeColor="text1"/>
          <w:kern w:val="0"/>
          <w:sz w:val="24"/>
          <w:lang w:val="zh-CN"/>
        </w:rPr>
        <w:t>响应文件的装订、签署和数量</w:t>
      </w:r>
      <w:bookmarkEnd w:id="65"/>
      <w:bookmarkEnd w:id="6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供应商提交的响应文件应包括正本、副本及单独提供的</w:t>
      </w:r>
      <w:r w:rsidRPr="00CC0238">
        <w:rPr>
          <w:rFonts w:ascii="宋体" w:hAnsi="宋体" w:cs="宋体"/>
          <w:snapToGrid w:val="0"/>
          <w:color w:val="000000" w:themeColor="text1"/>
          <w:kern w:val="0"/>
          <w:sz w:val="24"/>
          <w:lang w:val="zh-CN"/>
        </w:rPr>
        <w:t>法</w:t>
      </w:r>
      <w:r w:rsidRPr="00CC0238">
        <w:rPr>
          <w:rFonts w:ascii="宋体" w:hAnsi="宋体" w:cs="宋体" w:hint="eastAsia"/>
          <w:snapToGrid w:val="0"/>
          <w:color w:val="000000" w:themeColor="text1"/>
          <w:kern w:val="0"/>
          <w:sz w:val="24"/>
          <w:lang w:val="zh-CN"/>
        </w:rPr>
        <w:t>定代表</w:t>
      </w:r>
      <w:r w:rsidRPr="00CC0238">
        <w:rPr>
          <w:rFonts w:ascii="宋体" w:hAnsi="宋体" w:cs="宋体"/>
          <w:snapToGrid w:val="0"/>
          <w:color w:val="000000" w:themeColor="text1"/>
          <w:kern w:val="0"/>
          <w:sz w:val="24"/>
          <w:lang w:val="zh-CN"/>
        </w:rPr>
        <w:t>人授权</w:t>
      </w:r>
      <w:r w:rsidRPr="00CC0238">
        <w:rPr>
          <w:rFonts w:ascii="宋体" w:hAnsi="宋体" w:cs="宋体" w:hint="eastAsia"/>
          <w:snapToGrid w:val="0"/>
          <w:color w:val="000000" w:themeColor="text1"/>
          <w:kern w:val="0"/>
          <w:sz w:val="24"/>
          <w:lang w:val="zh-CN"/>
        </w:rPr>
        <w:t>委托</w:t>
      </w:r>
      <w:r w:rsidRPr="00CC0238">
        <w:rPr>
          <w:rFonts w:ascii="宋体" w:hAnsi="宋体" w:cs="宋体"/>
          <w:snapToGrid w:val="0"/>
          <w:color w:val="000000" w:themeColor="text1"/>
          <w:kern w:val="0"/>
          <w:sz w:val="24"/>
          <w:lang w:val="zh-CN"/>
        </w:rPr>
        <w:t>书</w:t>
      </w:r>
      <w:r w:rsidRPr="00CC0238">
        <w:rPr>
          <w:rFonts w:ascii="宋体" w:hAnsi="宋体" w:cs="宋体" w:hint="eastAsia"/>
          <w:snapToGrid w:val="0"/>
          <w:color w:val="000000" w:themeColor="text1"/>
          <w:kern w:val="0"/>
          <w:sz w:val="24"/>
          <w:lang w:val="zh-CN"/>
        </w:rPr>
        <w:t>（或法定代表人身份证明书）、</w:t>
      </w:r>
      <w:r w:rsidRPr="00CC0238">
        <w:rPr>
          <w:rFonts w:ascii="宋体" w:hAnsi="宋体" w:cs="宋体"/>
          <w:snapToGrid w:val="0"/>
          <w:color w:val="000000" w:themeColor="text1"/>
          <w:kern w:val="0"/>
          <w:sz w:val="24"/>
          <w:lang w:val="zh-CN"/>
        </w:rPr>
        <w:t>优惠声明</w:t>
      </w:r>
      <w:r w:rsidRPr="00CC0238">
        <w:rPr>
          <w:rFonts w:ascii="宋体" w:hAnsi="宋体" w:cs="宋体" w:hint="eastAsia"/>
          <w:snapToGrid w:val="0"/>
          <w:color w:val="000000" w:themeColor="text1"/>
          <w:kern w:val="0"/>
          <w:sz w:val="24"/>
          <w:lang w:val="zh-CN"/>
        </w:rPr>
        <w:t>（如有）。本次</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供应商提交响应文件正、副本的数量见《供应商须知前附表》。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lastRenderedPageBreak/>
        <w:t>每套响应文件须清楚地标明“正本”、“副本”，响应文件的副本可采用正本的复印件，若副本与正本不符，以正本为准；如单独提供的</w:t>
      </w:r>
      <w:r w:rsidRPr="00CC0238">
        <w:rPr>
          <w:rFonts w:ascii="宋体" w:hAnsi="宋体" w:cs="宋体"/>
          <w:snapToGrid w:val="0"/>
          <w:color w:val="000000" w:themeColor="text1"/>
          <w:kern w:val="0"/>
          <w:sz w:val="24"/>
          <w:lang w:val="zh-CN"/>
        </w:rPr>
        <w:t>法</w:t>
      </w:r>
      <w:r w:rsidRPr="00CC0238">
        <w:rPr>
          <w:rFonts w:ascii="宋体" w:hAnsi="宋体" w:cs="宋体" w:hint="eastAsia"/>
          <w:snapToGrid w:val="0"/>
          <w:color w:val="000000" w:themeColor="text1"/>
          <w:kern w:val="0"/>
          <w:sz w:val="24"/>
          <w:lang w:val="zh-CN"/>
        </w:rPr>
        <w:t>定代表</w:t>
      </w:r>
      <w:r w:rsidRPr="00CC0238">
        <w:rPr>
          <w:rFonts w:ascii="宋体" w:hAnsi="宋体" w:cs="宋体"/>
          <w:snapToGrid w:val="0"/>
          <w:color w:val="000000" w:themeColor="text1"/>
          <w:kern w:val="0"/>
          <w:sz w:val="24"/>
          <w:lang w:val="zh-CN"/>
        </w:rPr>
        <w:t>人授权</w:t>
      </w:r>
      <w:r w:rsidRPr="00CC0238">
        <w:rPr>
          <w:rFonts w:ascii="宋体" w:hAnsi="宋体" w:cs="宋体" w:hint="eastAsia"/>
          <w:snapToGrid w:val="0"/>
          <w:color w:val="000000" w:themeColor="text1"/>
          <w:kern w:val="0"/>
          <w:sz w:val="24"/>
          <w:lang w:val="zh-CN"/>
        </w:rPr>
        <w:t>委托</w:t>
      </w:r>
      <w:r w:rsidRPr="00CC0238">
        <w:rPr>
          <w:rFonts w:ascii="宋体" w:hAnsi="宋体" w:cs="宋体"/>
          <w:snapToGrid w:val="0"/>
          <w:color w:val="000000" w:themeColor="text1"/>
          <w:kern w:val="0"/>
          <w:sz w:val="24"/>
          <w:lang w:val="zh-CN"/>
        </w:rPr>
        <w:t>书</w:t>
      </w:r>
      <w:r w:rsidRPr="00CC0238">
        <w:rPr>
          <w:rFonts w:ascii="宋体" w:hAnsi="宋体" w:cs="宋体" w:hint="eastAsia"/>
          <w:snapToGrid w:val="0"/>
          <w:color w:val="000000" w:themeColor="text1"/>
          <w:kern w:val="0"/>
          <w:sz w:val="24"/>
          <w:lang w:val="zh-CN"/>
        </w:rPr>
        <w:t>（或法定代表人身份证明书）、</w:t>
      </w:r>
      <w:r w:rsidRPr="00CC0238">
        <w:rPr>
          <w:rFonts w:ascii="宋体" w:hAnsi="宋体" w:cs="宋体"/>
          <w:snapToGrid w:val="0"/>
          <w:color w:val="000000" w:themeColor="text1"/>
          <w:kern w:val="0"/>
          <w:sz w:val="24"/>
          <w:lang w:val="zh-CN"/>
        </w:rPr>
        <w:t>优惠声明</w:t>
      </w:r>
      <w:r w:rsidRPr="00CC0238">
        <w:rPr>
          <w:rFonts w:ascii="宋体" w:hAnsi="宋体" w:cs="宋体" w:hint="eastAsia"/>
          <w:snapToGrid w:val="0"/>
          <w:color w:val="000000" w:themeColor="text1"/>
          <w:kern w:val="0"/>
          <w:sz w:val="24"/>
          <w:lang w:val="zh-CN"/>
        </w:rPr>
        <w:t>（如有）与响应文件正本不符，</w:t>
      </w:r>
      <w:r w:rsidRPr="00CC0238">
        <w:rPr>
          <w:rFonts w:ascii="宋体" w:hAnsi="宋体" w:cs="宋体"/>
          <w:snapToGrid w:val="0"/>
          <w:color w:val="000000" w:themeColor="text1"/>
          <w:kern w:val="0"/>
          <w:sz w:val="24"/>
          <w:lang w:val="zh-CN"/>
        </w:rPr>
        <w:t>以正本为准</w:t>
      </w:r>
      <w:r w:rsidRPr="00CC0238">
        <w:rPr>
          <w:rFonts w:ascii="宋体" w:hAnsi="宋体" w:cs="宋体" w:hint="eastAsia"/>
          <w:snapToGrid w:val="0"/>
          <w:color w:val="000000" w:themeColor="text1"/>
          <w:kern w:val="0"/>
          <w:sz w:val="24"/>
          <w:lang w:val="zh-CN"/>
        </w:rPr>
        <w:t>。</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3）询价</w:t>
      </w:r>
      <w:r w:rsidRPr="00CC0238">
        <w:rPr>
          <w:rFonts w:ascii="宋体" w:hAnsi="宋体" w:cs="宋体" w:hint="eastAsia"/>
          <w:snapToGrid w:val="0"/>
          <w:color w:val="000000" w:themeColor="text1"/>
          <w:kern w:val="0"/>
          <w:sz w:val="24"/>
          <w:lang w:val="zh-CN"/>
        </w:rPr>
        <w:t>响应文件中的任何行间插字、涂改和增删，必须由法定代表人或授权代表在旁边签字才有效。</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响应文件应当采用不可拆卸的方法的装订，对未经装订的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响应文件可能发生的文件散落或缺损及由此产生的后果由</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供应商承担。</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67" w:name="_Toc470172684"/>
      <w:r>
        <w:rPr>
          <w:rFonts w:ascii="宋体" w:hAnsi="宋体" w:hint="eastAsia"/>
          <w:b/>
          <w:color w:val="000000" w:themeColor="text1"/>
          <w:sz w:val="24"/>
        </w:rPr>
        <w:t xml:space="preserve">  询价</w:t>
      </w:r>
      <w:r w:rsidRPr="00CC0238">
        <w:rPr>
          <w:rFonts w:ascii="宋体" w:hAnsi="宋体" w:hint="eastAsia"/>
          <w:b/>
          <w:color w:val="000000" w:themeColor="text1"/>
          <w:sz w:val="24"/>
        </w:rPr>
        <w:t>响应文件的递交</w:t>
      </w:r>
      <w:bookmarkEnd w:id="67"/>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68" w:name="_Toc27305"/>
      <w:bookmarkStart w:id="69" w:name="_Toc470172685"/>
      <w:r>
        <w:rPr>
          <w:rFonts w:ascii="宋体" w:hAnsi="宋体" w:hint="eastAsia"/>
          <w:b/>
          <w:color w:val="000000" w:themeColor="text1"/>
          <w:sz w:val="24"/>
        </w:rPr>
        <w:t>1、询价</w:t>
      </w:r>
      <w:r w:rsidRPr="00CC0238">
        <w:rPr>
          <w:rFonts w:ascii="宋体" w:hAnsi="宋体" w:hint="eastAsia"/>
          <w:b/>
          <w:color w:val="000000" w:themeColor="text1"/>
          <w:sz w:val="24"/>
        </w:rPr>
        <w:t>响应文件</w:t>
      </w:r>
      <w:r w:rsidRPr="00CC0238">
        <w:rPr>
          <w:rFonts w:ascii="宋体" w:hAnsi="宋体" w:cs="宋体" w:hint="eastAsia"/>
          <w:b/>
          <w:snapToGrid w:val="0"/>
          <w:color w:val="000000" w:themeColor="text1"/>
          <w:kern w:val="0"/>
          <w:sz w:val="24"/>
          <w:lang w:val="zh-CN"/>
        </w:rPr>
        <w:t>的密封和标记</w:t>
      </w:r>
      <w:bookmarkEnd w:id="68"/>
      <w:bookmarkEnd w:id="69"/>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响应供应商应将</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响应文件正本和</w:t>
      </w:r>
      <w:proofErr w:type="gramStart"/>
      <w:r w:rsidRPr="00CC0238">
        <w:rPr>
          <w:rFonts w:ascii="宋体" w:hAnsi="宋体" w:cs="宋体" w:hint="eastAsia"/>
          <w:snapToGrid w:val="0"/>
          <w:color w:val="000000" w:themeColor="text1"/>
          <w:kern w:val="0"/>
          <w:sz w:val="24"/>
          <w:lang w:val="zh-CN"/>
        </w:rPr>
        <w:t>副本合封在</w:t>
      </w:r>
      <w:proofErr w:type="gramEnd"/>
      <w:r w:rsidRPr="00CC0238">
        <w:rPr>
          <w:rFonts w:ascii="宋体" w:hAnsi="宋体" w:cs="宋体" w:hint="eastAsia"/>
          <w:snapToGrid w:val="0"/>
          <w:color w:val="000000" w:themeColor="text1"/>
          <w:kern w:val="0"/>
          <w:sz w:val="24"/>
          <w:lang w:val="zh-CN"/>
        </w:rPr>
        <w:t>一个包装并用牛皮纸加以密封，封口及骑缝处均应加盖响应供应商公章和法定代表人（或其委托代理人）签字（或盖章）。</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响应文件的密封袋上应写明：</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①项目名称： </w:t>
      </w:r>
      <w:r w:rsidRPr="00CC0238">
        <w:rPr>
          <w:rFonts w:ascii="宋体" w:hAnsi="宋体" w:cs="宋体" w:hint="eastAsia"/>
          <w:snapToGrid w:val="0"/>
          <w:color w:val="000000" w:themeColor="text1"/>
          <w:kern w:val="0"/>
          <w:sz w:val="24"/>
          <w:lang w:val="zh-CN"/>
        </w:rPr>
        <w:tab/>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②供应商的名称： </w:t>
      </w:r>
      <w:r w:rsidRPr="00CC0238">
        <w:rPr>
          <w:rFonts w:ascii="宋体" w:hAnsi="宋体" w:cs="宋体" w:hint="eastAsia"/>
          <w:snapToGrid w:val="0"/>
          <w:color w:val="000000" w:themeColor="text1"/>
          <w:kern w:val="0"/>
          <w:sz w:val="24"/>
          <w:lang w:val="zh-CN"/>
        </w:rPr>
        <w:tab/>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 xml:space="preserve">③ </w:t>
      </w:r>
      <w:r w:rsidRPr="00CC0238">
        <w:rPr>
          <w:rFonts w:ascii="宋体" w:hAnsi="宋体" w:cs="宋体" w:hint="eastAsia"/>
          <w:snapToGrid w:val="0"/>
          <w:color w:val="000000" w:themeColor="text1"/>
          <w:kern w:val="0"/>
          <w:sz w:val="24"/>
          <w:lang w:val="zh-CN"/>
        </w:rPr>
        <w:tab/>
        <w:t>年 月  日  时  分开标，此时</w:t>
      </w:r>
      <w:proofErr w:type="gramStart"/>
      <w:r w:rsidRPr="00CC0238">
        <w:rPr>
          <w:rFonts w:ascii="宋体" w:hAnsi="宋体" w:cs="宋体" w:hint="eastAsia"/>
          <w:snapToGrid w:val="0"/>
          <w:color w:val="000000" w:themeColor="text1"/>
          <w:kern w:val="0"/>
          <w:sz w:val="24"/>
          <w:lang w:val="zh-CN"/>
        </w:rPr>
        <w:t>间以前</w:t>
      </w:r>
      <w:proofErr w:type="gramEnd"/>
      <w:r w:rsidRPr="00CC0238">
        <w:rPr>
          <w:rFonts w:ascii="宋体" w:hAnsi="宋体" w:cs="宋体" w:hint="eastAsia"/>
          <w:snapToGrid w:val="0"/>
          <w:color w:val="000000" w:themeColor="text1"/>
          <w:kern w:val="0"/>
          <w:sz w:val="24"/>
          <w:lang w:val="zh-CN"/>
        </w:rPr>
        <w:t>不得开封。</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未按要求密封和加写标记的响应文件为无效文件，采购人将拒收。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4）</w:t>
      </w:r>
      <w:r w:rsidRPr="00CC0238">
        <w:rPr>
          <w:rFonts w:ascii="宋体" w:hAnsi="宋体" w:cs="宋体" w:hint="eastAsia"/>
          <w:snapToGrid w:val="0"/>
          <w:color w:val="000000" w:themeColor="text1"/>
          <w:kern w:val="0"/>
          <w:sz w:val="24"/>
          <w:lang w:val="zh-CN"/>
        </w:rPr>
        <w:t>要求在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时提交样品的，应在样品上标明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供应商名称。有关提交及退还样品的相关规定见《供应商须知前附表》。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2"/>
        <w:jc w:val="left"/>
        <w:rPr>
          <w:rFonts w:ascii="宋体" w:hAnsi="宋体" w:cs="宋体"/>
          <w:b/>
          <w:bCs/>
          <w:snapToGrid w:val="0"/>
          <w:color w:val="000000" w:themeColor="text1"/>
          <w:kern w:val="0"/>
          <w:sz w:val="24"/>
          <w:lang w:val="zh-CN"/>
        </w:rPr>
      </w:pPr>
      <w:r>
        <w:rPr>
          <w:rFonts w:ascii="宋体" w:hAnsi="宋体" w:cs="宋体" w:hint="eastAsia"/>
          <w:b/>
          <w:bCs/>
          <w:snapToGrid w:val="0"/>
          <w:color w:val="000000" w:themeColor="text1"/>
          <w:kern w:val="0"/>
          <w:sz w:val="24"/>
          <w:lang w:val="zh-CN"/>
        </w:rPr>
        <w:t>2、</w:t>
      </w:r>
      <w:r w:rsidRPr="00CC0238">
        <w:rPr>
          <w:rFonts w:ascii="宋体" w:hAnsi="宋体" w:cs="宋体" w:hint="eastAsia"/>
          <w:b/>
          <w:bCs/>
          <w:snapToGrid w:val="0"/>
          <w:color w:val="000000" w:themeColor="text1"/>
          <w:kern w:val="0"/>
          <w:sz w:val="24"/>
          <w:lang w:val="zh-CN"/>
        </w:rPr>
        <w:t>递交</w:t>
      </w:r>
      <w:r>
        <w:rPr>
          <w:rFonts w:ascii="宋体" w:hAnsi="宋体" w:cs="宋体" w:hint="eastAsia"/>
          <w:b/>
          <w:bCs/>
          <w:snapToGrid w:val="0"/>
          <w:color w:val="000000" w:themeColor="text1"/>
          <w:kern w:val="0"/>
          <w:sz w:val="24"/>
          <w:lang w:val="zh-CN"/>
        </w:rPr>
        <w:t>询价</w:t>
      </w:r>
      <w:r w:rsidRPr="00CC0238">
        <w:rPr>
          <w:rFonts w:ascii="宋体" w:hAnsi="宋体" w:cs="宋体" w:hint="eastAsia"/>
          <w:b/>
          <w:bCs/>
          <w:snapToGrid w:val="0"/>
          <w:color w:val="000000" w:themeColor="text1"/>
          <w:kern w:val="0"/>
          <w:sz w:val="24"/>
          <w:lang w:val="zh-CN"/>
        </w:rPr>
        <w:t>响应文件的截止时间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根据“</w:t>
      </w:r>
      <w:r>
        <w:rPr>
          <w:rFonts w:ascii="宋体" w:hAnsi="宋体" w:cs="宋体" w:hint="eastAsia"/>
          <w:snapToGrid w:val="0"/>
          <w:color w:val="000000" w:themeColor="text1"/>
          <w:kern w:val="0"/>
          <w:sz w:val="24"/>
          <w:lang w:val="zh-CN"/>
        </w:rPr>
        <w:t>询价采购公告</w:t>
      </w:r>
      <w:r w:rsidRPr="00CC0238">
        <w:rPr>
          <w:rFonts w:ascii="宋体" w:hAnsi="宋体" w:cs="宋体" w:hint="eastAsia"/>
          <w:snapToGrid w:val="0"/>
          <w:color w:val="000000" w:themeColor="text1"/>
          <w:kern w:val="0"/>
          <w:sz w:val="24"/>
          <w:lang w:val="zh-CN"/>
        </w:rPr>
        <w:t>”的规定，所有供应商的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响应文件都必须在规定的递交响应文件截止时间之前送至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组织人。</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70" w:name="_Toc470172687"/>
      <w:bookmarkStart w:id="71" w:name="_Toc31376"/>
      <w:r>
        <w:rPr>
          <w:rFonts w:ascii="宋体" w:hAnsi="宋体" w:cs="宋体" w:hint="eastAsia"/>
          <w:b/>
          <w:snapToGrid w:val="0"/>
          <w:color w:val="000000" w:themeColor="text1"/>
          <w:kern w:val="0"/>
          <w:sz w:val="24"/>
          <w:lang w:val="zh-CN"/>
        </w:rPr>
        <w:t>3、</w:t>
      </w:r>
      <w:r w:rsidRPr="00CC0238">
        <w:rPr>
          <w:rFonts w:ascii="宋体" w:hAnsi="宋体" w:cs="宋体" w:hint="eastAsia"/>
          <w:b/>
          <w:snapToGrid w:val="0"/>
          <w:color w:val="000000" w:themeColor="text1"/>
          <w:kern w:val="0"/>
          <w:sz w:val="24"/>
          <w:lang w:val="zh-CN"/>
        </w:rPr>
        <w:t>迟交的</w:t>
      </w:r>
      <w:r>
        <w:rPr>
          <w:rFonts w:ascii="宋体" w:hAnsi="宋体" w:cs="宋体" w:hint="eastAsia"/>
          <w:b/>
          <w:snapToGrid w:val="0"/>
          <w:color w:val="000000" w:themeColor="text1"/>
          <w:kern w:val="0"/>
          <w:sz w:val="24"/>
          <w:lang w:val="zh-CN"/>
        </w:rPr>
        <w:t>询价</w:t>
      </w:r>
      <w:r w:rsidRPr="00CC0238">
        <w:rPr>
          <w:rFonts w:ascii="宋体" w:hAnsi="宋体" w:cs="宋体" w:hint="eastAsia"/>
          <w:b/>
          <w:snapToGrid w:val="0"/>
          <w:color w:val="000000" w:themeColor="text1"/>
          <w:kern w:val="0"/>
          <w:sz w:val="24"/>
          <w:lang w:val="zh-CN"/>
        </w:rPr>
        <w:t>响应文件</w:t>
      </w:r>
      <w:bookmarkEnd w:id="70"/>
      <w:bookmarkEnd w:id="71"/>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snapToGrid w:val="0"/>
          <w:color w:val="000000" w:themeColor="text1"/>
          <w:kern w:val="0"/>
          <w:sz w:val="24"/>
          <w:lang w:val="zh-CN"/>
        </w:rPr>
        <w:t>在</w:t>
      </w:r>
      <w:r w:rsidRPr="00CC0238">
        <w:rPr>
          <w:rFonts w:ascii="宋体" w:hAnsi="宋体" w:cs="宋体" w:hint="eastAsia"/>
          <w:snapToGrid w:val="0"/>
          <w:color w:val="000000" w:themeColor="text1"/>
          <w:kern w:val="0"/>
          <w:sz w:val="24"/>
          <w:lang w:val="zh-CN"/>
        </w:rPr>
        <w:t>本次</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递交响应文件的</w:t>
      </w:r>
      <w:r w:rsidRPr="00CC0238">
        <w:rPr>
          <w:rFonts w:ascii="宋体" w:hAnsi="宋体" w:cs="宋体"/>
          <w:snapToGrid w:val="0"/>
          <w:color w:val="000000" w:themeColor="text1"/>
          <w:kern w:val="0"/>
          <w:sz w:val="24"/>
          <w:lang w:val="zh-CN"/>
        </w:rPr>
        <w:t>截止时间以后送达的</w:t>
      </w:r>
      <w:r w:rsidRPr="00CC0238">
        <w:rPr>
          <w:rFonts w:ascii="宋体" w:hAnsi="宋体" w:cs="宋体" w:hint="eastAsia"/>
          <w:snapToGrid w:val="0"/>
          <w:color w:val="000000" w:themeColor="text1"/>
          <w:kern w:val="0"/>
          <w:sz w:val="24"/>
          <w:lang w:val="zh-CN"/>
        </w:rPr>
        <w:t>响应</w:t>
      </w:r>
      <w:r w:rsidRPr="00CC0238">
        <w:rPr>
          <w:rFonts w:ascii="宋体" w:hAnsi="宋体" w:cs="宋体"/>
          <w:snapToGrid w:val="0"/>
          <w:color w:val="000000" w:themeColor="text1"/>
          <w:kern w:val="0"/>
          <w:sz w:val="24"/>
          <w:lang w:val="zh-CN"/>
        </w:rPr>
        <w:t>文件，不论何种原因，</w:t>
      </w:r>
      <w:r w:rsidRPr="00CC0238">
        <w:rPr>
          <w:rFonts w:ascii="宋体" w:hAnsi="宋体" w:cs="宋体" w:hint="eastAsia"/>
          <w:snapToGrid w:val="0"/>
          <w:color w:val="000000" w:themeColor="text1"/>
          <w:kern w:val="0"/>
          <w:sz w:val="24"/>
          <w:lang w:val="zh-CN"/>
        </w:rPr>
        <w:t>采购</w:t>
      </w:r>
      <w:r>
        <w:rPr>
          <w:rFonts w:ascii="宋体" w:hAnsi="宋体" w:cs="宋体" w:hint="eastAsia"/>
          <w:snapToGrid w:val="0"/>
          <w:color w:val="000000" w:themeColor="text1"/>
          <w:kern w:val="0"/>
          <w:sz w:val="24"/>
          <w:lang w:val="zh-CN"/>
        </w:rPr>
        <w:t>人</w:t>
      </w:r>
      <w:r w:rsidRPr="00CC0238">
        <w:rPr>
          <w:rFonts w:ascii="宋体" w:hAnsi="宋体" w:cs="宋体" w:hint="eastAsia"/>
          <w:snapToGrid w:val="0"/>
          <w:color w:val="000000" w:themeColor="text1"/>
          <w:kern w:val="0"/>
          <w:sz w:val="24"/>
          <w:lang w:val="zh-CN"/>
        </w:rPr>
        <w:t>将拒收。</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cs="宋体"/>
          <w:b/>
          <w:snapToGrid w:val="0"/>
          <w:color w:val="000000" w:themeColor="text1"/>
          <w:kern w:val="0"/>
          <w:sz w:val="24"/>
          <w:lang w:val="zh-CN"/>
        </w:rPr>
      </w:pPr>
      <w:bookmarkStart w:id="72" w:name="_Toc31760"/>
      <w:bookmarkStart w:id="73" w:name="_Toc470172688"/>
      <w:r>
        <w:rPr>
          <w:rFonts w:ascii="宋体" w:hAnsi="宋体" w:cs="宋体" w:hint="eastAsia"/>
          <w:b/>
          <w:snapToGrid w:val="0"/>
          <w:color w:val="000000" w:themeColor="text1"/>
          <w:kern w:val="0"/>
          <w:sz w:val="24"/>
          <w:lang w:val="zh-CN"/>
        </w:rPr>
        <w:t>4、询价</w:t>
      </w:r>
      <w:r w:rsidRPr="00CC0238">
        <w:rPr>
          <w:rFonts w:ascii="宋体" w:hAnsi="宋体" w:cs="宋体" w:hint="eastAsia"/>
          <w:b/>
          <w:snapToGrid w:val="0"/>
          <w:color w:val="000000" w:themeColor="text1"/>
          <w:kern w:val="0"/>
          <w:sz w:val="24"/>
          <w:lang w:val="zh-CN"/>
        </w:rPr>
        <w:t>响应文件的补充、修改或者撤回</w:t>
      </w:r>
      <w:bookmarkEnd w:id="72"/>
      <w:bookmarkEnd w:id="73"/>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lastRenderedPageBreak/>
        <w:t>1）</w:t>
      </w:r>
      <w:r w:rsidRPr="00CC0238">
        <w:rPr>
          <w:rFonts w:ascii="宋体" w:hAnsi="宋体" w:cs="宋体" w:hint="eastAsia"/>
          <w:snapToGrid w:val="0"/>
          <w:color w:val="000000" w:themeColor="text1"/>
          <w:kern w:val="0"/>
          <w:sz w:val="24"/>
          <w:lang w:val="zh-CN"/>
        </w:rPr>
        <w:t>在提交响应文件截止时间前，供应商可以对已提交的响应文件进行补充、修改或者撤回。供应商需要补充、修改或者撤回响应文件时，应以书面形式通知采购人。补充、修改的内容是响应文件的组成部分，补充、修改的内容与响应文件不一致的，以补充、修改的内容为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从提交响应文件截止时间至</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有效期期满这段时间，供应商不得修改或撤销其响应文件。</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w:t>
      </w:r>
      <w:r w:rsidRPr="00CC0238">
        <w:rPr>
          <w:rFonts w:ascii="宋体" w:hAnsi="宋体" w:cs="宋体" w:hint="eastAsia"/>
          <w:snapToGrid w:val="0"/>
          <w:color w:val="000000" w:themeColor="text1"/>
          <w:kern w:val="0"/>
          <w:sz w:val="24"/>
          <w:lang w:val="zh-CN"/>
        </w:rPr>
        <w:t>供应商所提交的响应文件在</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结束后，无论成交与否都不退还。</w:t>
      </w:r>
    </w:p>
    <w:p w:rsidR="00CD6967" w:rsidRPr="00CC0238" w:rsidRDefault="00CD6967" w:rsidP="00CD6967">
      <w:pPr>
        <w:numPr>
          <w:ilvl w:val="1"/>
          <w:numId w:val="1"/>
        </w:numPr>
        <w:tabs>
          <w:tab w:val="left" w:pos="540"/>
        </w:tabs>
        <w:snapToGrid w:val="0"/>
        <w:spacing w:line="360" w:lineRule="auto"/>
        <w:ind w:left="540" w:hanging="540"/>
        <w:outlineLvl w:val="1"/>
        <w:rPr>
          <w:rFonts w:ascii="宋体" w:hAnsi="宋体"/>
          <w:b/>
          <w:color w:val="000000" w:themeColor="text1"/>
          <w:sz w:val="24"/>
        </w:rPr>
      </w:pPr>
      <w:bookmarkStart w:id="74" w:name="_Toc470172689"/>
      <w:r>
        <w:rPr>
          <w:rFonts w:ascii="宋体" w:hAnsi="宋体" w:hint="eastAsia"/>
          <w:b/>
          <w:color w:val="000000" w:themeColor="text1"/>
          <w:sz w:val="24"/>
          <w:lang w:val="zh-CN"/>
        </w:rPr>
        <w:t>询价</w:t>
      </w:r>
      <w:r w:rsidRPr="00CC0238">
        <w:rPr>
          <w:rFonts w:ascii="宋体" w:hAnsi="宋体" w:hint="eastAsia"/>
          <w:b/>
          <w:color w:val="000000" w:themeColor="text1"/>
          <w:sz w:val="24"/>
        </w:rPr>
        <w:t>程序</w:t>
      </w:r>
      <w:bookmarkEnd w:id="74"/>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cs="宋体"/>
          <w:b/>
          <w:snapToGrid w:val="0"/>
          <w:color w:val="000000" w:themeColor="text1"/>
          <w:kern w:val="0"/>
          <w:sz w:val="24"/>
          <w:lang w:val="zh-CN"/>
        </w:rPr>
      </w:pPr>
      <w:bookmarkStart w:id="75" w:name="_Toc470172690"/>
      <w:bookmarkStart w:id="76" w:name="_Toc22624"/>
      <w:r>
        <w:rPr>
          <w:rFonts w:ascii="宋体" w:hAnsi="宋体" w:hint="eastAsia"/>
          <w:b/>
          <w:color w:val="000000" w:themeColor="text1"/>
          <w:sz w:val="24"/>
          <w:lang w:val="zh-CN"/>
        </w:rPr>
        <w:t>询价</w:t>
      </w:r>
      <w:r w:rsidRPr="00CC0238">
        <w:rPr>
          <w:rFonts w:ascii="宋体" w:hAnsi="宋体" w:hint="eastAsia"/>
          <w:b/>
          <w:color w:val="000000" w:themeColor="text1"/>
          <w:sz w:val="24"/>
        </w:rPr>
        <w:t>小组</w:t>
      </w:r>
      <w:bookmarkEnd w:id="75"/>
      <w:bookmarkEnd w:id="76"/>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1）</w:t>
      </w:r>
      <w:r w:rsidRPr="00CC0238">
        <w:rPr>
          <w:rFonts w:ascii="宋体" w:hAnsi="宋体" w:cs="宋体" w:hint="eastAsia"/>
          <w:snapToGrid w:val="0"/>
          <w:color w:val="000000" w:themeColor="text1"/>
          <w:kern w:val="0"/>
          <w:sz w:val="24"/>
          <w:lang w:val="zh-CN"/>
        </w:rPr>
        <w:t>采购人依照《中华人民共和国政府采购法》、《中华人民共和国政府采购法实施条例》及现行法律规定组建</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小组由采购人</w:t>
      </w:r>
      <w:r>
        <w:rPr>
          <w:rFonts w:ascii="宋体" w:hAnsi="宋体" w:cs="宋体" w:hint="eastAsia"/>
          <w:snapToGrid w:val="0"/>
          <w:color w:val="000000" w:themeColor="text1"/>
          <w:kern w:val="0"/>
          <w:sz w:val="24"/>
          <w:lang w:val="zh-CN"/>
        </w:rPr>
        <w:t>使用科室</w:t>
      </w:r>
      <w:r w:rsidRPr="00CC0238">
        <w:rPr>
          <w:rFonts w:ascii="宋体" w:hAnsi="宋体" w:cs="宋体" w:hint="eastAsia"/>
          <w:snapToGrid w:val="0"/>
          <w:color w:val="000000" w:themeColor="text1"/>
          <w:kern w:val="0"/>
          <w:sz w:val="24"/>
          <w:lang w:val="zh-CN"/>
        </w:rPr>
        <w:t>代表和评审专家共3人以上单数组成。</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小组人数详见《供应商须知前附表》。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 xml:space="preserve"> </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小组中的评审专家人数不少于</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小组成员总数的2/3，评审专家的产生详见《供应商须知前附表》。</w:t>
      </w:r>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cs="宋体"/>
          <w:b/>
          <w:snapToGrid w:val="0"/>
          <w:color w:val="000000" w:themeColor="text1"/>
          <w:kern w:val="0"/>
          <w:sz w:val="24"/>
          <w:lang w:val="zh-CN"/>
        </w:rPr>
      </w:pPr>
      <w:bookmarkStart w:id="77" w:name="_Toc470172691"/>
      <w:bookmarkStart w:id="78" w:name="_Toc21483"/>
      <w:r>
        <w:rPr>
          <w:rFonts w:ascii="宋体" w:hAnsi="宋体" w:hint="eastAsia"/>
          <w:b/>
          <w:color w:val="000000" w:themeColor="text1"/>
          <w:sz w:val="24"/>
          <w:lang w:val="zh-CN"/>
        </w:rPr>
        <w:t>询价</w:t>
      </w:r>
      <w:r w:rsidRPr="00CC0238">
        <w:rPr>
          <w:rFonts w:ascii="宋体" w:hAnsi="宋体" w:hint="eastAsia"/>
          <w:b/>
          <w:color w:val="000000" w:themeColor="text1"/>
          <w:sz w:val="24"/>
        </w:rPr>
        <w:t>代表</w:t>
      </w:r>
      <w:bookmarkEnd w:id="77"/>
      <w:bookmarkEnd w:id="78"/>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bookmarkStart w:id="79" w:name="_Toc32662"/>
      <w:bookmarkStart w:id="80" w:name="_Toc9967"/>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供应</w:t>
      </w:r>
      <w:proofErr w:type="gramStart"/>
      <w:r w:rsidRPr="00CC0238">
        <w:rPr>
          <w:rFonts w:ascii="宋体" w:hAnsi="宋体" w:cs="宋体" w:hint="eastAsia"/>
          <w:snapToGrid w:val="0"/>
          <w:color w:val="000000" w:themeColor="text1"/>
          <w:kern w:val="0"/>
          <w:sz w:val="24"/>
          <w:lang w:val="zh-CN"/>
        </w:rPr>
        <w:t>商法定</w:t>
      </w:r>
      <w:proofErr w:type="gramEnd"/>
      <w:r w:rsidRPr="00CC0238">
        <w:rPr>
          <w:rFonts w:ascii="宋体" w:hAnsi="宋体" w:cs="宋体" w:hint="eastAsia"/>
          <w:snapToGrid w:val="0"/>
          <w:color w:val="000000" w:themeColor="text1"/>
          <w:kern w:val="0"/>
          <w:sz w:val="24"/>
          <w:lang w:val="zh-CN"/>
        </w:rPr>
        <w:t>代表人或授权代表</w:t>
      </w:r>
      <w:r>
        <w:rPr>
          <w:rFonts w:ascii="宋体" w:hAnsi="宋体" w:cs="宋体" w:hint="eastAsia"/>
          <w:snapToGrid w:val="0"/>
          <w:color w:val="000000" w:themeColor="text1"/>
          <w:kern w:val="0"/>
          <w:sz w:val="24"/>
          <w:lang w:val="zh-CN"/>
        </w:rPr>
        <w:t>可</w:t>
      </w:r>
      <w:r w:rsidRPr="00CC0238">
        <w:rPr>
          <w:rFonts w:ascii="宋体" w:hAnsi="宋体" w:cs="宋体" w:hint="eastAsia"/>
          <w:snapToGrid w:val="0"/>
          <w:color w:val="000000" w:themeColor="text1"/>
          <w:kern w:val="0"/>
          <w:sz w:val="24"/>
          <w:lang w:val="zh-CN"/>
        </w:rPr>
        <w:t>携带本人身份证明参加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，授权代表参加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的，还应携带法定代表人授权书原件。</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代表经</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小组核对身份后，方可参加</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w:t>
      </w:r>
      <w:bookmarkEnd w:id="79"/>
      <w:bookmarkEnd w:id="80"/>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b/>
          <w:color w:val="000000" w:themeColor="text1"/>
          <w:sz w:val="24"/>
        </w:rPr>
      </w:pPr>
      <w:r w:rsidRPr="00CC0238">
        <w:rPr>
          <w:rFonts w:ascii="宋体" w:hAnsi="宋体" w:hint="eastAsia"/>
          <w:b/>
          <w:color w:val="000000" w:themeColor="text1"/>
          <w:sz w:val="24"/>
        </w:rPr>
        <w:t>资格审查和符合性审查</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在正式</w:t>
      </w:r>
      <w:r>
        <w:rPr>
          <w:rFonts w:ascii="宋体" w:hAnsi="宋体" w:cs="宋体" w:hint="eastAsia"/>
          <w:snapToGrid w:val="0"/>
          <w:color w:val="000000" w:themeColor="text1"/>
          <w:kern w:val="0"/>
          <w:sz w:val="24"/>
          <w:lang w:val="zh-CN"/>
        </w:rPr>
        <w:t>询价时</w:t>
      </w:r>
      <w:r w:rsidRPr="00CC0238">
        <w:rPr>
          <w:rFonts w:ascii="宋体" w:hAnsi="宋体" w:cs="宋体" w:hint="eastAsia"/>
          <w:snapToGrid w:val="0"/>
          <w:color w:val="000000" w:themeColor="text1"/>
          <w:kern w:val="0"/>
          <w:sz w:val="24"/>
          <w:lang w:val="zh-CN"/>
        </w:rPr>
        <w:t>，</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小组按照本</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文件第四章规定的标准，对供应商进行资格性审查和符合性审查，通过资格性审查和符合性审查的</w:t>
      </w:r>
      <w:proofErr w:type="gramStart"/>
      <w:r w:rsidRPr="00CC0238">
        <w:rPr>
          <w:rFonts w:ascii="宋体" w:hAnsi="宋体" w:cs="宋体" w:hint="eastAsia"/>
          <w:snapToGrid w:val="0"/>
          <w:color w:val="000000" w:themeColor="text1"/>
          <w:kern w:val="0"/>
          <w:sz w:val="24"/>
          <w:lang w:val="zh-CN"/>
        </w:rPr>
        <w:t>供应商方可</w:t>
      </w:r>
      <w:proofErr w:type="gramEnd"/>
      <w:r w:rsidRPr="00CC0238">
        <w:rPr>
          <w:rFonts w:ascii="宋体" w:hAnsi="宋体" w:cs="宋体" w:hint="eastAsia"/>
          <w:snapToGrid w:val="0"/>
          <w:color w:val="000000" w:themeColor="text1"/>
          <w:kern w:val="0"/>
          <w:sz w:val="24"/>
          <w:lang w:val="zh-CN"/>
        </w:rPr>
        <w:t>进入</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程序。资格性审查和符合性审查内容详见第四章“评审标准”。</w:t>
      </w:r>
    </w:p>
    <w:p w:rsidR="00CD6967" w:rsidRPr="00CC0238" w:rsidRDefault="00CD6967" w:rsidP="00CD6967">
      <w:pPr>
        <w:numPr>
          <w:ilvl w:val="0"/>
          <w:numId w:val="2"/>
        </w:numPr>
        <w:tabs>
          <w:tab w:val="left" w:pos="864"/>
          <w:tab w:val="left" w:pos="1080"/>
        </w:tabs>
        <w:snapToGrid w:val="0"/>
        <w:spacing w:line="360" w:lineRule="auto"/>
        <w:ind w:hanging="540"/>
        <w:outlineLvl w:val="1"/>
        <w:rPr>
          <w:rFonts w:ascii="宋体" w:hAnsi="宋体"/>
          <w:b/>
          <w:color w:val="000000" w:themeColor="text1"/>
          <w:sz w:val="24"/>
        </w:rPr>
      </w:pPr>
      <w:r>
        <w:rPr>
          <w:rFonts w:ascii="宋体" w:hAnsi="宋体" w:hint="eastAsia"/>
          <w:b/>
          <w:color w:val="000000" w:themeColor="text1"/>
          <w:sz w:val="24"/>
        </w:rPr>
        <w:t>询价</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询价小组将根据本询价</w:t>
      </w:r>
      <w:r w:rsidRPr="00CC0238">
        <w:rPr>
          <w:rFonts w:ascii="宋体" w:hAnsi="宋体" w:cs="宋体" w:hint="eastAsia"/>
          <w:snapToGrid w:val="0"/>
          <w:color w:val="000000" w:themeColor="text1"/>
          <w:kern w:val="0"/>
          <w:sz w:val="24"/>
          <w:lang w:val="zh-CN"/>
        </w:rPr>
        <w:t>文件第四章规定的程序、方法和标准</w:t>
      </w:r>
      <w:r>
        <w:rPr>
          <w:rFonts w:ascii="宋体" w:hAnsi="宋体" w:cs="宋体" w:hint="eastAsia"/>
          <w:snapToGrid w:val="0"/>
          <w:color w:val="000000" w:themeColor="text1"/>
          <w:kern w:val="0"/>
          <w:sz w:val="24"/>
          <w:lang w:val="zh-CN"/>
        </w:rPr>
        <w:t>进行询价。在询价过程中，询价的任何一方不得透露与询价</w:t>
      </w:r>
      <w:r w:rsidRPr="00CC0238">
        <w:rPr>
          <w:rFonts w:ascii="宋体" w:hAnsi="宋体" w:cs="宋体" w:hint="eastAsia"/>
          <w:snapToGrid w:val="0"/>
          <w:color w:val="000000" w:themeColor="text1"/>
          <w:kern w:val="0"/>
          <w:sz w:val="24"/>
          <w:lang w:val="zh-CN"/>
        </w:rPr>
        <w:t>有关的其他供应商的技术资料、价格和其他信息。</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2）询价</w:t>
      </w:r>
      <w:r w:rsidRPr="00CC0238">
        <w:rPr>
          <w:rFonts w:ascii="宋体" w:hAnsi="宋体" w:cs="宋体" w:hint="eastAsia"/>
          <w:snapToGrid w:val="0"/>
          <w:color w:val="000000" w:themeColor="text1"/>
          <w:kern w:val="0"/>
          <w:sz w:val="24"/>
          <w:lang w:val="zh-CN"/>
        </w:rPr>
        <w:t>报价</w:t>
      </w:r>
    </w:p>
    <w:p w:rsidR="00CD6967"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符合询价</w:t>
      </w:r>
      <w:r w:rsidRPr="00CC0238">
        <w:rPr>
          <w:rFonts w:ascii="宋体" w:hAnsi="宋体" w:cs="宋体" w:hint="eastAsia"/>
          <w:snapToGrid w:val="0"/>
          <w:color w:val="000000" w:themeColor="text1"/>
          <w:kern w:val="0"/>
          <w:sz w:val="24"/>
          <w:lang w:val="zh-CN"/>
        </w:rPr>
        <w:t>文件</w:t>
      </w:r>
      <w:r>
        <w:rPr>
          <w:rFonts w:ascii="宋体" w:hAnsi="宋体" w:cs="宋体" w:hint="eastAsia"/>
          <w:snapToGrid w:val="0"/>
          <w:color w:val="000000" w:themeColor="text1"/>
          <w:kern w:val="0"/>
          <w:sz w:val="24"/>
          <w:lang w:val="zh-CN"/>
        </w:rPr>
        <w:t>列明采购标的</w:t>
      </w:r>
      <w:proofErr w:type="gramStart"/>
      <w:r>
        <w:rPr>
          <w:rFonts w:ascii="宋体" w:hAnsi="宋体" w:cs="宋体" w:hint="eastAsia"/>
          <w:snapToGrid w:val="0"/>
          <w:color w:val="000000" w:themeColor="text1"/>
          <w:kern w:val="0"/>
          <w:sz w:val="24"/>
          <w:lang w:val="zh-CN"/>
        </w:rPr>
        <w:t>的</w:t>
      </w:r>
      <w:proofErr w:type="gramEnd"/>
      <w:r>
        <w:rPr>
          <w:rFonts w:ascii="宋体" w:hAnsi="宋体" w:cs="宋体" w:hint="eastAsia"/>
          <w:snapToGrid w:val="0"/>
          <w:color w:val="000000" w:themeColor="text1"/>
          <w:kern w:val="0"/>
          <w:sz w:val="24"/>
          <w:lang w:val="zh-CN"/>
        </w:rPr>
        <w:t>技术、服务要求的并提交</w:t>
      </w:r>
      <w:r w:rsidRPr="00CC0238">
        <w:rPr>
          <w:rFonts w:ascii="宋体" w:hAnsi="宋体" w:cs="宋体" w:hint="eastAsia"/>
          <w:snapToGrid w:val="0"/>
          <w:color w:val="000000" w:themeColor="text1"/>
          <w:kern w:val="0"/>
          <w:sz w:val="24"/>
          <w:lang w:val="zh-CN"/>
        </w:rPr>
        <w:t>报价的供应商不得少于3家。</w:t>
      </w:r>
    </w:p>
    <w:p w:rsidR="00CD6967" w:rsidRPr="00174C6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3）询价小组审核完报价后，根据询价</w:t>
      </w:r>
      <w:r w:rsidRPr="00CC0238">
        <w:rPr>
          <w:rFonts w:ascii="宋体" w:hAnsi="宋体" w:cs="宋体" w:hint="eastAsia"/>
          <w:snapToGrid w:val="0"/>
          <w:color w:val="000000" w:themeColor="text1"/>
          <w:kern w:val="0"/>
          <w:sz w:val="24"/>
          <w:lang w:val="zh-CN"/>
        </w:rPr>
        <w:t>文件规定的评审程序、方法和标准推荐成</w:t>
      </w:r>
      <w:r w:rsidRPr="00CC0238">
        <w:rPr>
          <w:rFonts w:ascii="宋体" w:hAnsi="宋体" w:cs="宋体" w:hint="eastAsia"/>
          <w:snapToGrid w:val="0"/>
          <w:color w:val="000000" w:themeColor="text1"/>
          <w:kern w:val="0"/>
          <w:sz w:val="24"/>
          <w:lang w:val="zh-CN"/>
        </w:rPr>
        <w:lastRenderedPageBreak/>
        <w:t>交候选供应商或根据采购人的书面授权直接确定成交供应商。</w:t>
      </w:r>
    </w:p>
    <w:p w:rsidR="00CD6967" w:rsidRPr="00174C68" w:rsidRDefault="00CD6967" w:rsidP="00CD6967">
      <w:pPr>
        <w:tabs>
          <w:tab w:val="left" w:pos="426"/>
        </w:tabs>
        <w:autoSpaceDE w:val="0"/>
        <w:autoSpaceDN w:val="0"/>
        <w:adjustRightInd w:val="0"/>
        <w:snapToGrid w:val="0"/>
        <w:spacing w:line="360" w:lineRule="auto"/>
        <w:ind w:firstLineChars="200" w:firstLine="420"/>
        <w:jc w:val="left"/>
        <w:rPr>
          <w:rFonts w:ascii="宋体" w:hAnsi="宋体" w:cs="宋体"/>
          <w:snapToGrid w:val="0"/>
          <w:color w:val="000000" w:themeColor="text1"/>
          <w:kern w:val="0"/>
          <w:sz w:val="24"/>
          <w:lang w:val="zh-CN"/>
        </w:rPr>
      </w:pPr>
      <w:r w:rsidRPr="00174C68">
        <w:rPr>
          <w:rFonts w:hint="eastAsia"/>
          <w:lang w:val="zh-CN"/>
        </w:rPr>
        <w:tab/>
      </w:r>
      <w:r>
        <w:rPr>
          <w:rFonts w:hint="eastAsia"/>
          <w:lang w:val="zh-CN"/>
        </w:rPr>
        <w:t>4</w:t>
      </w:r>
      <w:r>
        <w:rPr>
          <w:rFonts w:hint="eastAsia"/>
          <w:lang w:val="zh-CN"/>
        </w:rPr>
        <w:t>）</w:t>
      </w:r>
      <w:r w:rsidRPr="00174C68">
        <w:rPr>
          <w:rFonts w:ascii="宋体" w:hAnsi="宋体" w:cs="宋体" w:hint="eastAsia"/>
          <w:snapToGrid w:val="0"/>
          <w:color w:val="000000" w:themeColor="text1"/>
          <w:kern w:val="0"/>
          <w:sz w:val="24"/>
          <w:lang w:val="zh-CN"/>
        </w:rPr>
        <w:t>询价</w:t>
      </w:r>
      <w:r>
        <w:rPr>
          <w:rFonts w:ascii="宋体" w:hAnsi="宋体" w:cs="宋体" w:hint="eastAsia"/>
          <w:snapToGrid w:val="0"/>
          <w:color w:val="000000" w:themeColor="text1"/>
          <w:kern w:val="0"/>
          <w:sz w:val="24"/>
          <w:lang w:val="zh-CN"/>
        </w:rPr>
        <w:t>小组从质量和服务均能满足本文件实质性要求的供应商中，按照</w:t>
      </w:r>
      <w:r w:rsidRPr="00174C68">
        <w:rPr>
          <w:rFonts w:ascii="宋体" w:hAnsi="宋体" w:cs="宋体" w:hint="eastAsia"/>
          <w:snapToGrid w:val="0"/>
          <w:color w:val="000000" w:themeColor="text1"/>
          <w:kern w:val="0"/>
          <w:sz w:val="24"/>
          <w:lang w:val="zh-CN"/>
        </w:rPr>
        <w:t xml:space="preserve">报价由低到高的顺序提出 3 </w:t>
      </w:r>
      <w:proofErr w:type="gramStart"/>
      <w:r w:rsidRPr="00174C68">
        <w:rPr>
          <w:rFonts w:ascii="宋体" w:hAnsi="宋体" w:cs="宋体" w:hint="eastAsia"/>
          <w:snapToGrid w:val="0"/>
          <w:color w:val="000000" w:themeColor="text1"/>
          <w:kern w:val="0"/>
          <w:sz w:val="24"/>
          <w:lang w:val="zh-CN"/>
        </w:rPr>
        <w:t>名以上</w:t>
      </w:r>
      <w:proofErr w:type="gramEnd"/>
      <w:r w:rsidRPr="00174C68">
        <w:rPr>
          <w:rFonts w:ascii="宋体" w:hAnsi="宋体" w:cs="宋体" w:hint="eastAsia"/>
          <w:snapToGrid w:val="0"/>
          <w:color w:val="000000" w:themeColor="text1"/>
          <w:kern w:val="0"/>
          <w:sz w:val="24"/>
          <w:lang w:val="zh-CN"/>
        </w:rPr>
        <w:t>成交候选人，也可按事先授权直接确定成交供应商，并编写评审报告。当出现两个及以上相同最低</w:t>
      </w:r>
      <w:r>
        <w:rPr>
          <w:rFonts w:ascii="宋体" w:hAnsi="宋体" w:cs="宋体" w:hint="eastAsia"/>
          <w:snapToGrid w:val="0"/>
          <w:color w:val="000000" w:themeColor="text1"/>
          <w:kern w:val="0"/>
          <w:sz w:val="24"/>
          <w:lang w:val="zh-CN"/>
        </w:rPr>
        <w:t>报</w:t>
      </w:r>
      <w:r w:rsidRPr="00174C68">
        <w:rPr>
          <w:rFonts w:ascii="宋体" w:hAnsi="宋体" w:cs="宋体" w:hint="eastAsia"/>
          <w:snapToGrid w:val="0"/>
          <w:color w:val="000000" w:themeColor="text1"/>
          <w:kern w:val="0"/>
          <w:sz w:val="24"/>
          <w:lang w:val="zh-CN"/>
        </w:rPr>
        <w:t>价时，询价小组按技术优劣或投票确定评审结果排序。</w:t>
      </w:r>
    </w:p>
    <w:p w:rsidR="00CD6967" w:rsidRPr="00CC0238" w:rsidRDefault="00CD6967" w:rsidP="00CD6967">
      <w:pPr>
        <w:pStyle w:val="2"/>
        <w:ind w:leftChars="0" w:left="0" w:firstLineChars="0" w:firstLine="0"/>
        <w:rPr>
          <w:b/>
          <w:color w:val="000000" w:themeColor="text1"/>
        </w:rPr>
      </w:pPr>
      <w:bookmarkStart w:id="81" w:name="_Toc470172692"/>
      <w:r>
        <w:rPr>
          <w:rFonts w:hint="eastAsia"/>
          <w:b/>
          <w:color w:val="000000" w:themeColor="text1"/>
        </w:rPr>
        <w:t>五、</w:t>
      </w:r>
      <w:r w:rsidRPr="00CC0238">
        <w:rPr>
          <w:rFonts w:hint="eastAsia"/>
          <w:b/>
          <w:color w:val="000000" w:themeColor="text1"/>
        </w:rPr>
        <w:t>成交与签订合同</w:t>
      </w:r>
      <w:bookmarkEnd w:id="81"/>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1、</w:t>
      </w:r>
      <w:r w:rsidRPr="00CC0238">
        <w:rPr>
          <w:rFonts w:ascii="宋体" w:hAnsi="宋体" w:hint="eastAsia"/>
          <w:b/>
          <w:color w:val="000000" w:themeColor="text1"/>
          <w:sz w:val="24"/>
        </w:rPr>
        <w:t>合同授予标准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采购人将把合同授予排名第一的供应商，特殊情况按本须知的规定执行。</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2、</w:t>
      </w:r>
      <w:r w:rsidRPr="00CC0238">
        <w:rPr>
          <w:rFonts w:ascii="宋体" w:hAnsi="宋体" w:hint="eastAsia"/>
          <w:b/>
          <w:color w:val="000000" w:themeColor="text1"/>
          <w:sz w:val="24"/>
        </w:rPr>
        <w:t>签订合同</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kern w:val="0"/>
          <w:sz w:val="24"/>
          <w:lang w:val="zh-CN"/>
        </w:rPr>
        <w:t>文件对履约保证金有规定的，成交供应商应按规定在签订合同前缴纳履约保证金。有关履约保证金的规定《供应商须知前附表》。</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cs="宋体" w:hint="eastAsia"/>
          <w:snapToGrid w:val="0"/>
          <w:color w:val="000000" w:themeColor="text1"/>
          <w:sz w:val="24"/>
          <w:lang w:val="zh-CN"/>
        </w:rPr>
        <w:t>2）</w:t>
      </w:r>
      <w:r w:rsidRPr="00CC0238">
        <w:rPr>
          <w:rFonts w:ascii="宋体" w:hAnsi="宋体" w:cs="宋体" w:hint="eastAsia"/>
          <w:snapToGrid w:val="0"/>
          <w:color w:val="000000" w:themeColor="text1"/>
          <w:sz w:val="24"/>
          <w:lang w:val="zh-CN"/>
        </w:rPr>
        <w:t xml:space="preserve"> 采购人与成交供应商应当在成交通知书发出之日起30日内，按照</w:t>
      </w:r>
      <w:r>
        <w:rPr>
          <w:rFonts w:ascii="宋体" w:hAnsi="宋体" w:cs="宋体" w:hint="eastAsia"/>
          <w:snapToGrid w:val="0"/>
          <w:color w:val="000000" w:themeColor="text1"/>
          <w:kern w:val="0"/>
          <w:sz w:val="24"/>
          <w:lang w:val="zh-CN"/>
        </w:rPr>
        <w:t>询价</w:t>
      </w:r>
      <w:r w:rsidRPr="00CC0238">
        <w:rPr>
          <w:rFonts w:ascii="宋体" w:hAnsi="宋体" w:cs="宋体" w:hint="eastAsia"/>
          <w:snapToGrid w:val="0"/>
          <w:color w:val="000000" w:themeColor="text1"/>
          <w:sz w:val="24"/>
          <w:lang w:val="zh-CN"/>
        </w:rPr>
        <w:t>文件确定的合同文本以及采购标的、规格型号、采购金额、采购数量、技术和服务要求等事项签订政府采购合同。成交通知书领取时间详见《供应商须知前附表》。</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采购人不得向成交供应商提出超出</w:t>
      </w:r>
      <w:r>
        <w:rPr>
          <w:rFonts w:ascii="宋体" w:hAnsi="宋体" w:cs="宋体" w:hint="eastAsia"/>
          <w:snapToGrid w:val="0"/>
          <w:color w:val="000000" w:themeColor="text1"/>
          <w:kern w:val="0"/>
          <w:sz w:val="24"/>
          <w:lang w:val="zh-CN"/>
        </w:rPr>
        <w:t>询价</w:t>
      </w:r>
      <w:r w:rsidRPr="00CC0238">
        <w:rPr>
          <w:rFonts w:ascii="宋体" w:hAnsi="宋体" w:hint="eastAsia"/>
          <w:color w:val="000000" w:themeColor="text1"/>
          <w:sz w:val="24"/>
        </w:rPr>
        <w:t>文件以外的任何要求作为签订合同的条件，不得与成交供应商订立背离</w:t>
      </w:r>
      <w:r>
        <w:rPr>
          <w:rFonts w:ascii="宋体" w:hAnsi="宋体" w:cs="宋体" w:hint="eastAsia"/>
          <w:snapToGrid w:val="0"/>
          <w:color w:val="000000" w:themeColor="text1"/>
          <w:kern w:val="0"/>
          <w:sz w:val="24"/>
          <w:lang w:val="zh-CN"/>
        </w:rPr>
        <w:t>询价</w:t>
      </w:r>
      <w:r w:rsidRPr="00CC0238">
        <w:rPr>
          <w:rFonts w:ascii="宋体" w:hAnsi="宋体" w:hint="eastAsia"/>
          <w:color w:val="000000" w:themeColor="text1"/>
          <w:sz w:val="24"/>
        </w:rPr>
        <w:t>文件确定的合同文本以及采购标的、规格型号、采购金额、采购数量、技术和服务要求等实质性内容的协议。</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采购人应当自政府采购合同签订之日起2个工作日内，将政府采购合同在省级以上人民政府指定的媒体上公告，但政府采购合同中涉及国家秘密、商业秘密的内容除外。</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r w:rsidRPr="00CC0238">
        <w:rPr>
          <w:rFonts w:ascii="宋体" w:hAnsi="宋体" w:hint="eastAsia"/>
          <w:color w:val="000000" w:themeColor="text1"/>
          <w:sz w:val="24"/>
        </w:rPr>
        <w:t>成交供应</w:t>
      </w:r>
      <w:proofErr w:type="gramStart"/>
      <w:r w:rsidRPr="00CC0238">
        <w:rPr>
          <w:rFonts w:ascii="宋体" w:hAnsi="宋体" w:hint="eastAsia"/>
          <w:color w:val="000000" w:themeColor="text1"/>
          <w:sz w:val="24"/>
        </w:rPr>
        <w:t>商拒绝</w:t>
      </w:r>
      <w:proofErr w:type="gramEnd"/>
      <w:r w:rsidRPr="00CC0238">
        <w:rPr>
          <w:rFonts w:ascii="宋体" w:hAnsi="宋体" w:hint="eastAsia"/>
          <w:color w:val="000000" w:themeColor="text1"/>
          <w:sz w:val="24"/>
        </w:rPr>
        <w:t>签订政府采购合同的，采购人可以按照《政府采购非招标采购方式管理办法》（财政部第74号令）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4）</w:t>
      </w:r>
      <w:r w:rsidRPr="00CC0238">
        <w:rPr>
          <w:rFonts w:ascii="宋体" w:hAnsi="宋体" w:hint="eastAsia"/>
          <w:color w:val="000000" w:themeColor="text1"/>
          <w:sz w:val="24"/>
        </w:rPr>
        <w:t xml:space="preserve"> </w:t>
      </w:r>
      <w:r w:rsidRPr="00CC0238">
        <w:rPr>
          <w:rFonts w:ascii="宋体" w:hAnsi="宋体" w:cs="宋体" w:hint="eastAsia"/>
          <w:snapToGrid w:val="0"/>
          <w:color w:val="000000" w:themeColor="text1"/>
          <w:kern w:val="0"/>
          <w:sz w:val="24"/>
          <w:lang w:val="zh-CN"/>
        </w:rPr>
        <w:t>签订政府采购合同后2个工作日内，采购人应将政府采购合同</w:t>
      </w:r>
      <w:proofErr w:type="gramStart"/>
      <w:r w:rsidRPr="00CC0238">
        <w:rPr>
          <w:rFonts w:ascii="宋体" w:hAnsi="宋体" w:cs="宋体" w:hint="eastAsia"/>
          <w:snapToGrid w:val="0"/>
          <w:color w:val="000000" w:themeColor="text1"/>
          <w:kern w:val="0"/>
          <w:sz w:val="24"/>
          <w:lang w:val="zh-CN"/>
        </w:rPr>
        <w:t>副本报</w:t>
      </w:r>
      <w:proofErr w:type="gramEnd"/>
      <w:r w:rsidRPr="00CC0238">
        <w:rPr>
          <w:rFonts w:ascii="宋体" w:hAnsi="宋体" w:cs="宋体" w:hint="eastAsia"/>
          <w:snapToGrid w:val="0"/>
          <w:color w:val="000000" w:themeColor="text1"/>
          <w:kern w:val="0"/>
          <w:sz w:val="24"/>
          <w:lang w:val="zh-CN"/>
        </w:rPr>
        <w:t>同级政府采购监管部门备案。</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5）</w:t>
      </w:r>
      <w:r w:rsidRPr="00CC0238">
        <w:rPr>
          <w:rFonts w:ascii="宋体" w:hAnsi="宋体" w:hint="eastAsia"/>
          <w:color w:val="000000" w:themeColor="text1"/>
          <w:sz w:val="24"/>
        </w:rPr>
        <w:t>除不可抗力等因素外，成交通知书发出后，采购人改变成交结果，或者成交供应</w:t>
      </w:r>
      <w:proofErr w:type="gramStart"/>
      <w:r w:rsidRPr="00CC0238">
        <w:rPr>
          <w:rFonts w:ascii="宋体" w:hAnsi="宋体" w:hint="eastAsia"/>
          <w:color w:val="000000" w:themeColor="text1"/>
          <w:sz w:val="24"/>
        </w:rPr>
        <w:t>商拒绝</w:t>
      </w:r>
      <w:proofErr w:type="gramEnd"/>
      <w:r w:rsidRPr="00CC0238">
        <w:rPr>
          <w:rFonts w:ascii="宋体" w:hAnsi="宋体" w:hint="eastAsia"/>
          <w:color w:val="000000" w:themeColor="text1"/>
          <w:sz w:val="24"/>
        </w:rPr>
        <w:t>签订政府采购合同的，应当承担相应的法律责任。</w:t>
      </w:r>
    </w:p>
    <w:p w:rsidR="00CD6967" w:rsidRPr="00CC0238" w:rsidRDefault="00CD6967" w:rsidP="00CD6967">
      <w:pPr>
        <w:tabs>
          <w:tab w:val="left" w:pos="425"/>
          <w:tab w:val="left" w:pos="540"/>
          <w:tab w:val="left" w:pos="704"/>
        </w:tabs>
        <w:snapToGrid w:val="0"/>
        <w:spacing w:line="360" w:lineRule="auto"/>
        <w:ind w:left="284"/>
        <w:outlineLvl w:val="1"/>
        <w:rPr>
          <w:rFonts w:ascii="宋体" w:hAnsi="宋体"/>
          <w:b/>
          <w:color w:val="000000" w:themeColor="text1"/>
          <w:sz w:val="24"/>
        </w:rPr>
      </w:pPr>
      <w:r>
        <w:rPr>
          <w:rFonts w:ascii="宋体" w:hAnsi="宋体" w:hint="eastAsia"/>
          <w:b/>
          <w:color w:val="000000" w:themeColor="text1"/>
          <w:sz w:val="24"/>
        </w:rPr>
        <w:t>六、</w:t>
      </w:r>
      <w:r w:rsidRPr="00CC0238">
        <w:rPr>
          <w:rFonts w:ascii="宋体" w:hAnsi="宋体" w:hint="eastAsia"/>
          <w:b/>
          <w:color w:val="000000" w:themeColor="text1"/>
          <w:sz w:val="24"/>
        </w:rPr>
        <w:t>质疑和投诉</w:t>
      </w:r>
    </w:p>
    <w:p w:rsidR="00CD6967" w:rsidRPr="00CC0238" w:rsidRDefault="00CD6967" w:rsidP="00CD6967">
      <w:pPr>
        <w:tabs>
          <w:tab w:val="left" w:pos="540"/>
          <w:tab w:val="left" w:pos="864"/>
          <w:tab w:val="left" w:pos="1080"/>
        </w:tabs>
        <w:snapToGrid w:val="0"/>
        <w:spacing w:line="360" w:lineRule="auto"/>
        <w:ind w:left="180"/>
        <w:outlineLvl w:val="1"/>
        <w:rPr>
          <w:rFonts w:ascii="宋体" w:hAnsi="宋体"/>
          <w:b/>
          <w:color w:val="000000" w:themeColor="text1"/>
          <w:sz w:val="24"/>
        </w:rPr>
      </w:pPr>
      <w:r>
        <w:rPr>
          <w:rFonts w:ascii="宋体" w:hAnsi="宋体" w:hint="eastAsia"/>
          <w:b/>
          <w:color w:val="000000" w:themeColor="text1"/>
          <w:sz w:val="24"/>
        </w:rPr>
        <w:t>1、</w:t>
      </w:r>
      <w:r w:rsidRPr="00CC0238">
        <w:rPr>
          <w:rFonts w:ascii="宋体" w:hAnsi="宋体" w:hint="eastAsia"/>
          <w:b/>
          <w:color w:val="000000" w:themeColor="text1"/>
          <w:sz w:val="24"/>
        </w:rPr>
        <w:t>质疑</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w:t>
      </w:r>
      <w:r>
        <w:rPr>
          <w:rFonts w:ascii="宋体" w:hAnsi="宋体" w:cs="宋体" w:hint="eastAsia"/>
          <w:snapToGrid w:val="0"/>
          <w:color w:val="000000" w:themeColor="text1"/>
          <w:kern w:val="0"/>
          <w:sz w:val="24"/>
          <w:lang w:val="zh-CN"/>
        </w:rPr>
        <w:t>供应商认为询价文件、询价</w:t>
      </w:r>
      <w:r w:rsidRPr="00CC0238">
        <w:rPr>
          <w:rFonts w:ascii="宋体" w:hAnsi="宋体" w:cs="宋体" w:hint="eastAsia"/>
          <w:snapToGrid w:val="0"/>
          <w:color w:val="000000" w:themeColor="text1"/>
          <w:kern w:val="0"/>
          <w:sz w:val="24"/>
          <w:lang w:val="zh-CN"/>
        </w:rPr>
        <w:t>过程和成交结果使自己的权益受到损害的，可以</w:t>
      </w:r>
      <w:r w:rsidRPr="00CC0238">
        <w:rPr>
          <w:rFonts w:ascii="宋体" w:hAnsi="宋体" w:cs="宋体" w:hint="eastAsia"/>
          <w:snapToGrid w:val="0"/>
          <w:color w:val="000000" w:themeColor="text1"/>
          <w:kern w:val="0"/>
          <w:sz w:val="24"/>
          <w:lang w:val="zh-CN"/>
        </w:rPr>
        <w:lastRenderedPageBreak/>
        <w:t>在知道或者应知其权益受到损害之日起7个工作日内，以书面形式向采购人或采购代理机构提出质疑。</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proofErr w:type="gramStart"/>
      <w:r w:rsidRPr="00CC0238">
        <w:rPr>
          <w:rFonts w:ascii="宋体" w:hAnsi="宋体" w:cs="宋体" w:hint="eastAsia"/>
          <w:snapToGrid w:val="0"/>
          <w:color w:val="000000" w:themeColor="text1"/>
          <w:kern w:val="0"/>
          <w:sz w:val="24"/>
          <w:lang w:val="zh-CN"/>
        </w:rPr>
        <w:t>质疑书</w:t>
      </w:r>
      <w:proofErr w:type="gramEnd"/>
      <w:r w:rsidRPr="00CC0238">
        <w:rPr>
          <w:rFonts w:ascii="宋体" w:hAnsi="宋体" w:cs="宋体" w:hint="eastAsia"/>
          <w:snapToGrid w:val="0"/>
          <w:color w:val="000000" w:themeColor="text1"/>
          <w:kern w:val="0"/>
          <w:sz w:val="24"/>
          <w:lang w:val="zh-CN"/>
        </w:rPr>
        <w:t>应当包括下列主要内容：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（1）质疑人的名称、地址、联系人及联系电话等；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（2）被质疑人的名称、地址、联系人及联系电话等；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（3）质疑项目名称及编号、质疑事项和明确的请求；</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（4）质疑事项的事实根据、法律依据及其他必要的证明材料；质疑人提供的证明材料属于其他供应商投标（响应）文件未公开内容的，应当提供书面材料证明其合法来源；</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（5）提出质疑的日期；</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（6）质疑人的署名及签章（质疑人为自然人的，应当由本人签字；质疑人为法人或者其他组织的，应当由法定代表人或者主要负责人签字盖章并加盖公章）；</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（7）法人授权委托书（质疑人或法人委托代理人办理质疑事务的，应当提供授权委托书，授权委托书应当载明委托代理的具体权限和事项）。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proofErr w:type="gramStart"/>
      <w:r w:rsidRPr="00CC0238">
        <w:rPr>
          <w:rFonts w:ascii="宋体" w:hAnsi="宋体" w:cs="宋体" w:hint="eastAsia"/>
          <w:snapToGrid w:val="0"/>
          <w:color w:val="000000" w:themeColor="text1"/>
          <w:kern w:val="0"/>
          <w:sz w:val="24"/>
          <w:lang w:val="zh-CN"/>
        </w:rPr>
        <w:t>质疑书</w:t>
      </w:r>
      <w:proofErr w:type="gramEnd"/>
      <w:r w:rsidRPr="00CC0238">
        <w:rPr>
          <w:rFonts w:ascii="宋体" w:hAnsi="宋体" w:cs="宋体" w:hint="eastAsia"/>
          <w:snapToGrid w:val="0"/>
          <w:color w:val="000000" w:themeColor="text1"/>
          <w:kern w:val="0"/>
          <w:sz w:val="24"/>
          <w:lang w:val="zh-CN"/>
        </w:rPr>
        <w:t>不符合上述要求的，采购人应书面告知具体事项，质疑人应当按要求进行修改或补充，并在质疑有效期限内提交。</w:t>
      </w:r>
    </w:p>
    <w:p w:rsidR="00CD6967" w:rsidRPr="00CC0238" w:rsidRDefault="00CD6967" w:rsidP="00CD6967">
      <w:pPr>
        <w:tabs>
          <w:tab w:val="left" w:pos="540"/>
          <w:tab w:val="left" w:pos="864"/>
          <w:tab w:val="left" w:pos="1080"/>
        </w:tabs>
        <w:snapToGrid w:val="0"/>
        <w:spacing w:line="360" w:lineRule="auto"/>
        <w:ind w:firstLineChars="100" w:firstLine="241"/>
        <w:outlineLvl w:val="1"/>
        <w:rPr>
          <w:rFonts w:ascii="宋体" w:hAnsi="宋体"/>
          <w:b/>
          <w:color w:val="000000" w:themeColor="text1"/>
          <w:sz w:val="24"/>
        </w:rPr>
      </w:pPr>
      <w:r>
        <w:rPr>
          <w:rFonts w:ascii="宋体" w:hAnsi="宋体" w:hint="eastAsia"/>
          <w:b/>
          <w:color w:val="000000" w:themeColor="text1"/>
          <w:sz w:val="24"/>
        </w:rPr>
        <w:t>2、</w:t>
      </w:r>
      <w:r w:rsidRPr="00CC0238">
        <w:rPr>
          <w:rFonts w:ascii="宋体" w:hAnsi="宋体" w:hint="eastAsia"/>
          <w:b/>
          <w:color w:val="000000" w:themeColor="text1"/>
          <w:sz w:val="24"/>
        </w:rPr>
        <w:t>质疑回复</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sidRPr="00CC0238">
        <w:rPr>
          <w:rFonts w:ascii="宋体" w:hAnsi="宋体" w:cs="宋体" w:hint="eastAsia"/>
          <w:snapToGrid w:val="0"/>
          <w:color w:val="000000" w:themeColor="text1"/>
          <w:kern w:val="0"/>
          <w:sz w:val="24"/>
          <w:lang w:val="zh-CN"/>
        </w:rPr>
        <w:t>采购人应当在收到供应商的书面质疑后7个工作日内</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答复，并以书面形式通知质疑供应商和其他有关供应商，但答复的内容不得涉及商业秘密。</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质疑答复应当包括下列内容：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（1）质疑人的名称、地址、联系人及联系电话；</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（2）采购人或采购代理机构（委托项目一并列出）的名称、地址、联系人及联系电话；</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（3）受理质疑的日期、质疑项目名称及编号、质疑事项；</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（4）质疑事项答复的具体情况及事实根据、法律依据；</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（5）告知质疑人依法投诉的权利和投诉方式；</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（6）质疑答复日期。</w:t>
      </w:r>
    </w:p>
    <w:p w:rsidR="00CD6967" w:rsidRPr="00CC0238" w:rsidRDefault="00CD6967" w:rsidP="00CD6967">
      <w:pPr>
        <w:tabs>
          <w:tab w:val="left" w:pos="540"/>
          <w:tab w:val="left" w:pos="864"/>
          <w:tab w:val="left" w:pos="1080"/>
        </w:tabs>
        <w:snapToGrid w:val="0"/>
        <w:spacing w:line="360" w:lineRule="auto"/>
        <w:ind w:left="540"/>
        <w:outlineLvl w:val="1"/>
        <w:rPr>
          <w:rFonts w:ascii="宋体" w:hAnsi="宋体"/>
          <w:b/>
          <w:color w:val="000000" w:themeColor="text1"/>
          <w:sz w:val="24"/>
        </w:rPr>
      </w:pPr>
      <w:r>
        <w:rPr>
          <w:rFonts w:ascii="宋体" w:hAnsi="宋体" w:hint="eastAsia"/>
          <w:b/>
          <w:color w:val="000000" w:themeColor="text1"/>
          <w:sz w:val="24"/>
        </w:rPr>
        <w:t>3、</w:t>
      </w:r>
      <w:r w:rsidRPr="00CC0238">
        <w:rPr>
          <w:rFonts w:ascii="宋体" w:hAnsi="宋体" w:hint="eastAsia"/>
          <w:b/>
          <w:color w:val="000000" w:themeColor="text1"/>
          <w:sz w:val="24"/>
        </w:rPr>
        <w:t>投诉</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rPr>
        <w:t>1）</w:t>
      </w:r>
      <w:r w:rsidRPr="00CC0238">
        <w:rPr>
          <w:rFonts w:ascii="宋体" w:hAnsi="宋体" w:cs="宋体" w:hint="eastAsia"/>
          <w:snapToGrid w:val="0"/>
          <w:color w:val="000000" w:themeColor="text1"/>
          <w:kern w:val="0"/>
          <w:sz w:val="24"/>
          <w:lang w:val="zh-CN"/>
        </w:rPr>
        <w:t>质疑供应商对采购人的答复不满意或者采购人未在规定的时间内</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答复的，可以在答复期满后15个工作日内向同级政府采购监督管理部门投诉。</w:t>
      </w:r>
      <w:r w:rsidRPr="00CC0238">
        <w:rPr>
          <w:rFonts w:ascii="宋体" w:hAnsi="宋体" w:cs="宋体"/>
          <w:snapToGrid w:val="0"/>
          <w:color w:val="000000" w:themeColor="text1"/>
          <w:kern w:val="0"/>
          <w:sz w:val="24"/>
          <w:lang w:val="zh-CN"/>
        </w:rPr>
        <w:t>供应</w:t>
      </w:r>
      <w:proofErr w:type="gramStart"/>
      <w:r w:rsidRPr="00CC0238">
        <w:rPr>
          <w:rFonts w:ascii="宋体" w:hAnsi="宋体" w:cs="宋体"/>
          <w:snapToGrid w:val="0"/>
          <w:color w:val="000000" w:themeColor="text1"/>
          <w:kern w:val="0"/>
          <w:sz w:val="24"/>
          <w:lang w:val="zh-CN"/>
        </w:rPr>
        <w:t>商投诉</w:t>
      </w:r>
      <w:proofErr w:type="gramEnd"/>
      <w:r w:rsidRPr="00CC0238">
        <w:rPr>
          <w:rFonts w:ascii="宋体" w:hAnsi="宋体" w:cs="宋体"/>
          <w:snapToGrid w:val="0"/>
          <w:color w:val="000000" w:themeColor="text1"/>
          <w:kern w:val="0"/>
          <w:sz w:val="24"/>
          <w:lang w:val="zh-CN"/>
        </w:rPr>
        <w:t>应</w:t>
      </w:r>
      <w:r w:rsidRPr="00CC0238">
        <w:rPr>
          <w:rFonts w:ascii="宋体" w:hAnsi="宋体" w:cs="宋体"/>
          <w:snapToGrid w:val="0"/>
          <w:color w:val="000000" w:themeColor="text1"/>
          <w:kern w:val="0"/>
          <w:sz w:val="24"/>
          <w:lang w:val="zh-CN"/>
        </w:rPr>
        <w:lastRenderedPageBreak/>
        <w:t>当有明确的请求和必要的证明材料</w:t>
      </w:r>
      <w:r w:rsidRPr="00CC0238">
        <w:rPr>
          <w:rFonts w:ascii="宋体" w:hAnsi="宋体" w:cs="宋体" w:hint="eastAsia"/>
          <w:snapToGrid w:val="0"/>
          <w:color w:val="000000" w:themeColor="text1"/>
          <w:kern w:val="0"/>
          <w:sz w:val="24"/>
          <w:lang w:val="zh-CN"/>
        </w:rPr>
        <w:t>，且</w:t>
      </w:r>
      <w:r w:rsidRPr="00CC0238">
        <w:rPr>
          <w:rFonts w:ascii="宋体" w:hAnsi="宋体" w:cs="宋体"/>
          <w:snapToGrid w:val="0"/>
          <w:color w:val="000000" w:themeColor="text1"/>
          <w:kern w:val="0"/>
          <w:sz w:val="24"/>
          <w:lang w:val="zh-CN"/>
        </w:rPr>
        <w:t>投诉的事项不得超出已质疑事项的范围。</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Pr>
          <w:rFonts w:ascii="宋体" w:hAnsi="宋体" w:cs="宋体" w:hint="eastAsia"/>
          <w:snapToGrid w:val="0"/>
          <w:color w:val="000000" w:themeColor="text1"/>
          <w:kern w:val="0"/>
          <w:sz w:val="24"/>
          <w:lang w:val="zh-CN"/>
        </w:rPr>
        <w:t>2）</w:t>
      </w:r>
      <w:r w:rsidRPr="00CC0238">
        <w:rPr>
          <w:rFonts w:ascii="宋体" w:hAnsi="宋体" w:cs="宋体" w:hint="eastAsia"/>
          <w:snapToGrid w:val="0"/>
          <w:color w:val="000000" w:themeColor="text1"/>
          <w:kern w:val="0"/>
          <w:sz w:val="24"/>
          <w:lang w:val="zh-CN"/>
        </w:rPr>
        <w:t>政府采购监督管理部门应当在收到投诉后30个工作日内，对投诉事项</w:t>
      </w:r>
      <w:proofErr w:type="gramStart"/>
      <w:r w:rsidRPr="00CC0238">
        <w:rPr>
          <w:rFonts w:ascii="宋体" w:hAnsi="宋体" w:cs="宋体" w:hint="eastAsia"/>
          <w:snapToGrid w:val="0"/>
          <w:color w:val="000000" w:themeColor="text1"/>
          <w:kern w:val="0"/>
          <w:sz w:val="24"/>
          <w:lang w:val="zh-CN"/>
        </w:rPr>
        <w:t>作出</w:t>
      </w:r>
      <w:proofErr w:type="gramEnd"/>
      <w:r w:rsidRPr="00CC0238">
        <w:rPr>
          <w:rFonts w:ascii="宋体" w:hAnsi="宋体" w:cs="宋体" w:hint="eastAsia"/>
          <w:snapToGrid w:val="0"/>
          <w:color w:val="000000" w:themeColor="text1"/>
          <w:kern w:val="0"/>
          <w:sz w:val="24"/>
          <w:lang w:val="zh-CN"/>
        </w:rPr>
        <w:t>处理决定，并以书面形式通知投诉人和与投诉事项有关的当事人。</w:t>
      </w:r>
      <w:r w:rsidRPr="00CC0238">
        <w:rPr>
          <w:rFonts w:ascii="宋体" w:hAnsi="宋体" w:cs="宋体"/>
          <w:snapToGrid w:val="0"/>
          <w:color w:val="000000" w:themeColor="text1"/>
          <w:kern w:val="0"/>
          <w:sz w:val="24"/>
          <w:lang w:val="zh-CN"/>
        </w:rPr>
        <w:t>财政部门处理投诉事项，需要检验、检测、鉴定、专家评审以及需要投诉人补正材料的，所需时间不计算在投诉处理期限内。</w:t>
      </w:r>
    </w:p>
    <w:p w:rsidR="00CD6967" w:rsidRPr="00CC0238" w:rsidRDefault="00CD6967" w:rsidP="00CD6967">
      <w:pPr>
        <w:tabs>
          <w:tab w:val="left" w:pos="540"/>
        </w:tabs>
        <w:snapToGrid w:val="0"/>
        <w:spacing w:line="360" w:lineRule="auto"/>
        <w:outlineLvl w:val="1"/>
        <w:rPr>
          <w:rFonts w:ascii="宋体" w:hAnsi="宋体" w:cs="Arial"/>
          <w:b/>
          <w:color w:val="000000" w:themeColor="text1"/>
          <w:sz w:val="24"/>
        </w:rPr>
      </w:pPr>
      <w:r>
        <w:rPr>
          <w:rFonts w:ascii="宋体" w:hAnsi="宋体" w:cs="黑体" w:hint="eastAsia"/>
          <w:b/>
          <w:snapToGrid w:val="0"/>
          <w:color w:val="000000" w:themeColor="text1"/>
          <w:kern w:val="0"/>
          <w:szCs w:val="21"/>
          <w:lang w:val="zh-CN"/>
        </w:rPr>
        <w:t>七</w:t>
      </w:r>
      <w:r w:rsidRPr="00CC0238">
        <w:rPr>
          <w:rFonts w:ascii="宋体" w:hAnsi="宋体" w:cs="黑体" w:hint="eastAsia"/>
          <w:b/>
          <w:snapToGrid w:val="0"/>
          <w:color w:val="000000" w:themeColor="text1"/>
          <w:kern w:val="0"/>
          <w:szCs w:val="21"/>
          <w:lang w:val="zh-CN"/>
        </w:rPr>
        <w:t>、</w:t>
      </w:r>
      <w:bookmarkStart w:id="82" w:name="_Toc432367334"/>
      <w:bookmarkStart w:id="83" w:name="_Toc477108649"/>
      <w:r w:rsidRPr="00CC0238">
        <w:rPr>
          <w:rFonts w:ascii="宋体" w:hAnsi="宋体" w:cs="Arial" w:hint="eastAsia"/>
          <w:b/>
          <w:color w:val="000000" w:themeColor="text1"/>
          <w:sz w:val="24"/>
        </w:rPr>
        <w:t xml:space="preserve"> 政府采购政策</w:t>
      </w:r>
      <w:bookmarkEnd w:id="82"/>
      <w:bookmarkEnd w:id="83"/>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33.1 除非《供应商须知前附表》中有特殊规定，本项目所采购的货物应当为中华人民共和国境内提供。</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olor w:val="000000" w:themeColor="text1"/>
          <w:sz w:val="24"/>
        </w:rPr>
      </w:pPr>
      <w:r w:rsidRPr="00CC0238">
        <w:rPr>
          <w:rFonts w:ascii="宋体" w:hAnsi="宋体" w:hint="eastAsia"/>
          <w:color w:val="000000" w:themeColor="text1"/>
          <w:sz w:val="24"/>
        </w:rPr>
        <w:t>33.2</w:t>
      </w:r>
      <w:r>
        <w:rPr>
          <w:rFonts w:ascii="宋体" w:hAnsi="宋体" w:hint="eastAsia"/>
          <w:color w:val="000000" w:themeColor="text1"/>
          <w:sz w:val="24"/>
        </w:rPr>
        <w:t>本项目不支持政府采购中小企业等相关政策。</w:t>
      </w:r>
      <w:r w:rsidRPr="00CC0238">
        <w:rPr>
          <w:rFonts w:ascii="宋体" w:hAnsi="宋体"/>
          <w:color w:val="000000" w:themeColor="text1"/>
          <w:sz w:val="24"/>
        </w:rPr>
        <w:t xml:space="preserve"> </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八</w:t>
      </w:r>
      <w:r w:rsidRPr="00CC0238">
        <w:rPr>
          <w:rFonts w:ascii="宋体" w:hAnsi="宋体" w:cs="黑体" w:hint="eastAsia"/>
          <w:b/>
          <w:snapToGrid w:val="0"/>
          <w:color w:val="000000" w:themeColor="text1"/>
          <w:kern w:val="0"/>
          <w:sz w:val="24"/>
          <w:lang w:val="zh-CN"/>
        </w:rPr>
        <w:t>、其他要求</w:t>
      </w:r>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见《供应商须知前附表》。</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bookmarkStart w:id="84" w:name="_Toc470172694"/>
      <w:r>
        <w:rPr>
          <w:rFonts w:ascii="宋体" w:hAnsi="宋体" w:cs="黑体" w:hint="eastAsia"/>
          <w:b/>
          <w:snapToGrid w:val="0"/>
          <w:color w:val="000000" w:themeColor="text1"/>
          <w:kern w:val="0"/>
          <w:sz w:val="24"/>
          <w:lang w:val="zh-CN"/>
        </w:rPr>
        <w:t>九</w:t>
      </w:r>
      <w:r w:rsidRPr="00CC0238">
        <w:rPr>
          <w:rFonts w:ascii="宋体" w:hAnsi="宋体" w:cs="黑体" w:hint="eastAsia"/>
          <w:b/>
          <w:snapToGrid w:val="0"/>
          <w:color w:val="000000" w:themeColor="text1"/>
          <w:kern w:val="0"/>
          <w:sz w:val="24"/>
          <w:lang w:val="zh-CN"/>
        </w:rPr>
        <w:t>、适用法律</w:t>
      </w:r>
      <w:bookmarkEnd w:id="84"/>
    </w:p>
    <w:p w:rsidR="00CD6967" w:rsidRPr="00CC0238" w:rsidRDefault="00CD6967" w:rsidP="00CD6967">
      <w:pPr>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r w:rsidRPr="00CC0238">
        <w:rPr>
          <w:rFonts w:ascii="宋体" w:hAnsi="宋体" w:cs="宋体" w:hint="eastAsia"/>
          <w:snapToGrid w:val="0"/>
          <w:color w:val="000000" w:themeColor="text1"/>
          <w:kern w:val="0"/>
          <w:sz w:val="24"/>
          <w:lang w:val="zh-CN"/>
        </w:rPr>
        <w:t>采购人及供应商的一切招标投标活动均适用于《政府采购法》及相关规定。</w:t>
      </w:r>
    </w:p>
    <w:p w:rsidR="00CD6967" w:rsidRPr="00CC0238" w:rsidRDefault="00CD6967" w:rsidP="00CD6967">
      <w:pPr>
        <w:tabs>
          <w:tab w:val="left" w:pos="426"/>
        </w:tabs>
        <w:autoSpaceDE w:val="0"/>
        <w:autoSpaceDN w:val="0"/>
        <w:adjustRightInd w:val="0"/>
        <w:snapToGrid w:val="0"/>
        <w:spacing w:line="360" w:lineRule="auto"/>
        <w:ind w:firstLineChars="200" w:firstLine="480"/>
        <w:jc w:val="left"/>
        <w:rPr>
          <w:rFonts w:ascii="宋体" w:hAnsi="宋体" w:cs="宋体"/>
          <w:snapToGrid w:val="0"/>
          <w:color w:val="000000" w:themeColor="text1"/>
          <w:kern w:val="0"/>
          <w:sz w:val="24"/>
          <w:lang w:val="zh-CN"/>
        </w:rPr>
      </w:pPr>
    </w:p>
    <w:p w:rsidR="00CD6967" w:rsidRPr="00CC0238" w:rsidRDefault="00CD6967" w:rsidP="00CD6967">
      <w:pPr>
        <w:pStyle w:val="1"/>
        <w:spacing w:before="120" w:after="120"/>
        <w:jc w:val="both"/>
        <w:rPr>
          <w:rFonts w:ascii="宋体" w:hAnsi="宋体" w:cs="宋体"/>
          <w:color w:val="000000" w:themeColor="text1"/>
          <w:sz w:val="30"/>
          <w:szCs w:val="30"/>
        </w:rPr>
        <w:sectPr w:rsidR="00CD6967" w:rsidRPr="00CC0238">
          <w:headerReference w:type="default" r:id="rId8"/>
          <w:footerReference w:type="default" r:id="rId9"/>
          <w:pgSz w:w="11907" w:h="16840"/>
          <w:pgMar w:top="1418" w:right="1588" w:bottom="1247" w:left="1588" w:header="907" w:footer="907" w:gutter="0"/>
          <w:pgNumType w:start="1"/>
          <w:cols w:space="720"/>
          <w:docGrid w:linePitch="312"/>
        </w:sectPr>
      </w:pPr>
    </w:p>
    <w:p w:rsidR="00CD6967" w:rsidRPr="00CC0238" w:rsidRDefault="00CD6967" w:rsidP="00CD6967">
      <w:pPr>
        <w:pStyle w:val="1"/>
        <w:spacing w:before="120" w:after="120"/>
        <w:ind w:firstLineChars="700" w:firstLine="2249"/>
        <w:jc w:val="both"/>
        <w:rPr>
          <w:rFonts w:ascii="宋体" w:hAnsi="宋体" w:cs="宋体"/>
          <w:color w:val="000000" w:themeColor="text1"/>
          <w:szCs w:val="32"/>
        </w:rPr>
      </w:pPr>
      <w:bookmarkStart w:id="85" w:name="_Toc9004940"/>
      <w:r w:rsidRPr="00CC0238">
        <w:rPr>
          <w:rFonts w:ascii="宋体" w:hAnsi="宋体" w:cs="宋体" w:hint="eastAsia"/>
          <w:color w:val="000000" w:themeColor="text1"/>
          <w:szCs w:val="32"/>
        </w:rPr>
        <w:lastRenderedPageBreak/>
        <w:t>第三章 项目采购技术参数及需求</w:t>
      </w:r>
      <w:bookmarkEnd w:id="35"/>
      <w:bookmarkEnd w:id="36"/>
      <w:bookmarkEnd w:id="85"/>
    </w:p>
    <w:p w:rsidR="00CD6967" w:rsidRPr="00B13BA5" w:rsidRDefault="00CD6967" w:rsidP="00CD6967">
      <w:pPr>
        <w:tabs>
          <w:tab w:val="left" w:pos="540"/>
        </w:tabs>
        <w:snapToGrid w:val="0"/>
        <w:spacing w:line="360" w:lineRule="auto"/>
        <w:outlineLvl w:val="1"/>
        <w:rPr>
          <w:rFonts w:ascii="宋体" w:hAnsi="宋体" w:cs="黑体"/>
          <w:b/>
          <w:snapToGrid w:val="0"/>
          <w:color w:val="000000" w:themeColor="text1"/>
          <w:kern w:val="0"/>
          <w:sz w:val="28"/>
          <w:szCs w:val="28"/>
          <w:lang w:val="zh-CN"/>
        </w:rPr>
      </w:pPr>
      <w:r w:rsidRPr="00B13BA5">
        <w:rPr>
          <w:rFonts w:ascii="宋体" w:hAnsi="宋体" w:cs="黑体" w:hint="eastAsia"/>
          <w:b/>
          <w:snapToGrid w:val="0"/>
          <w:color w:val="000000" w:themeColor="text1"/>
          <w:kern w:val="0"/>
          <w:sz w:val="28"/>
          <w:szCs w:val="28"/>
          <w:lang w:val="zh-CN"/>
        </w:rPr>
        <w:t>一、项目概况</w:t>
      </w:r>
    </w:p>
    <w:p w:rsidR="004A0411" w:rsidRPr="004A0411" w:rsidRDefault="00CD6967" w:rsidP="004A0411">
      <w:pPr>
        <w:spacing w:line="360" w:lineRule="auto"/>
        <w:ind w:firstLineChars="200" w:firstLine="480"/>
        <w:rPr>
          <w:rFonts w:asciiTheme="minorEastAsia" w:eastAsiaTheme="minorEastAsia" w:hAnsiTheme="minorEastAsia"/>
          <w:color w:val="000000" w:themeColor="text1"/>
          <w:sz w:val="24"/>
        </w:rPr>
      </w:pPr>
      <w:r w:rsidRPr="00CC0238">
        <w:rPr>
          <w:rFonts w:ascii="宋体" w:hAnsi="宋体" w:hint="eastAsia"/>
          <w:color w:val="000000" w:themeColor="text1"/>
          <w:sz w:val="24"/>
          <w:lang w:val="zh-CN"/>
        </w:rPr>
        <w:t>1、项目名称：</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004A0411">
        <w:rPr>
          <w:rFonts w:ascii="宋体" w:hAnsi="宋体" w:hint="eastAsia"/>
          <w:color w:val="000000" w:themeColor="text1"/>
          <w:sz w:val="24"/>
        </w:rPr>
        <w:t>银质针导热巡检</w:t>
      </w:r>
      <w:proofErr w:type="gramStart"/>
      <w:r w:rsidR="004A0411">
        <w:rPr>
          <w:rFonts w:ascii="宋体" w:hAnsi="宋体" w:hint="eastAsia"/>
          <w:color w:val="000000" w:themeColor="text1"/>
          <w:sz w:val="24"/>
        </w:rPr>
        <w:t>仪医疗</w:t>
      </w:r>
      <w:proofErr w:type="gramEnd"/>
      <w:r w:rsidR="004A0411">
        <w:rPr>
          <w:rFonts w:ascii="宋体" w:hAnsi="宋体" w:hint="eastAsia"/>
          <w:color w:val="000000" w:themeColor="text1"/>
          <w:sz w:val="24"/>
        </w:rPr>
        <w:t>设备采购项目</w:t>
      </w:r>
      <w:r w:rsidR="004A0411" w:rsidRPr="00CC0238">
        <w:rPr>
          <w:rFonts w:asciiTheme="minorEastAsia" w:eastAsiaTheme="minorEastAsia" w:hAnsiTheme="minorEastAsia" w:hint="eastAsia"/>
          <w:color w:val="000000" w:themeColor="text1"/>
          <w:sz w:val="24"/>
        </w:rPr>
        <w:t>。</w:t>
      </w:r>
    </w:p>
    <w:p w:rsidR="00CD6967" w:rsidRDefault="00CD6967" w:rsidP="00CD6967">
      <w:pPr>
        <w:ind w:firstLineChars="200" w:firstLine="480"/>
        <w:rPr>
          <w:rFonts w:ascii="宋体" w:hAnsi="宋体"/>
          <w:color w:val="000000" w:themeColor="text1"/>
          <w:sz w:val="24"/>
          <w:lang w:val="zh-CN"/>
        </w:rPr>
      </w:pPr>
      <w:r w:rsidRPr="00A8463D">
        <w:rPr>
          <w:rFonts w:ascii="宋体" w:hAnsi="宋体" w:hint="eastAsia"/>
          <w:color w:val="000000" w:themeColor="text1"/>
          <w:sz w:val="24"/>
          <w:lang w:val="zh-CN"/>
        </w:rPr>
        <w:t>2、项目主要内容</w:t>
      </w:r>
      <w:r w:rsidR="004A0411">
        <w:rPr>
          <w:rFonts w:ascii="宋体" w:hAnsi="宋体" w:hint="eastAsia"/>
          <w:color w:val="000000" w:themeColor="text1"/>
          <w:sz w:val="24"/>
        </w:rPr>
        <w:t>银质针导热巡检仪</w:t>
      </w:r>
      <w:r>
        <w:rPr>
          <w:rFonts w:ascii="宋体" w:hAnsi="宋体" w:hint="eastAsia"/>
          <w:color w:val="000000" w:themeColor="text1"/>
          <w:sz w:val="24"/>
          <w:lang w:val="zh-CN"/>
        </w:rPr>
        <w:t>一台，预算</w:t>
      </w:r>
      <w:r w:rsidR="00021962">
        <w:rPr>
          <w:rFonts w:ascii="宋体" w:hAnsi="宋体" w:hint="eastAsia"/>
          <w:color w:val="000000" w:themeColor="text1"/>
          <w:sz w:val="24"/>
          <w:lang w:val="zh-CN"/>
        </w:rPr>
        <w:t>1</w:t>
      </w:r>
      <w:r w:rsidR="008B2E38">
        <w:rPr>
          <w:rFonts w:ascii="宋体" w:hAnsi="宋体" w:hint="eastAsia"/>
          <w:color w:val="000000" w:themeColor="text1"/>
          <w:sz w:val="24"/>
          <w:lang w:val="zh-CN"/>
        </w:rPr>
        <w:t>5</w:t>
      </w:r>
      <w:r>
        <w:rPr>
          <w:rFonts w:ascii="宋体" w:hAnsi="宋体" w:hint="eastAsia"/>
          <w:color w:val="000000" w:themeColor="text1"/>
          <w:sz w:val="24"/>
          <w:lang w:val="zh-CN"/>
        </w:rPr>
        <w:t>万元。</w:t>
      </w:r>
    </w:p>
    <w:p w:rsidR="00CD6967" w:rsidRPr="00B13BA5" w:rsidRDefault="00CD6967" w:rsidP="00CD6967">
      <w:pPr>
        <w:tabs>
          <w:tab w:val="left" w:pos="540"/>
        </w:tabs>
        <w:snapToGrid w:val="0"/>
        <w:spacing w:before="240" w:line="360" w:lineRule="auto"/>
        <w:outlineLvl w:val="1"/>
        <w:rPr>
          <w:rFonts w:ascii="宋体" w:hAnsi="宋体" w:cs="黑体"/>
          <w:b/>
          <w:snapToGrid w:val="0"/>
          <w:color w:val="000000" w:themeColor="text1"/>
          <w:kern w:val="0"/>
          <w:sz w:val="28"/>
          <w:szCs w:val="28"/>
          <w:lang w:val="zh-CN"/>
        </w:rPr>
      </w:pPr>
      <w:r w:rsidRPr="00B13BA5">
        <w:rPr>
          <w:rFonts w:ascii="宋体" w:hAnsi="宋体" w:cs="黑体" w:hint="eastAsia"/>
          <w:b/>
          <w:snapToGrid w:val="0"/>
          <w:color w:val="000000" w:themeColor="text1"/>
          <w:kern w:val="0"/>
          <w:sz w:val="28"/>
          <w:szCs w:val="28"/>
          <w:lang w:val="zh-CN"/>
        </w:rPr>
        <w:t>二、采购项目主要技术参数</w:t>
      </w:r>
    </w:p>
    <w:p w:rsidR="004A0411" w:rsidRPr="000D1E1F" w:rsidRDefault="004A0411" w:rsidP="004A0411">
      <w:pPr>
        <w:pStyle w:val="20"/>
        <w:spacing w:before="0" w:after="0" w:line="415" w:lineRule="auto"/>
        <w:jc w:val="left"/>
        <w:rPr>
          <w:rFonts w:asciiTheme="minorEastAsia" w:eastAsiaTheme="minorEastAsia" w:hAnsiTheme="minorEastAsia"/>
          <w:sz w:val="24"/>
          <w:szCs w:val="24"/>
        </w:rPr>
      </w:pPr>
      <w:bookmarkStart w:id="86" w:name="_Toc255225563"/>
      <w:bookmarkStart w:id="87" w:name="_Toc25506"/>
      <w:bookmarkStart w:id="88" w:name="_Toc515366298"/>
      <w:r>
        <w:rPr>
          <w:rFonts w:asciiTheme="minorEastAsia" w:eastAsiaTheme="minorEastAsia" w:hAnsiTheme="minorEastAsia" w:hint="eastAsia"/>
          <w:sz w:val="24"/>
          <w:szCs w:val="24"/>
        </w:rPr>
        <w:t>（</w:t>
      </w:r>
      <w:r w:rsidRPr="000D1E1F">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w:t>
      </w:r>
      <w:r w:rsidRPr="000D1E1F">
        <w:rPr>
          <w:rFonts w:asciiTheme="minorEastAsia" w:eastAsiaTheme="minorEastAsia" w:hAnsiTheme="minorEastAsia" w:hint="eastAsia"/>
          <w:sz w:val="24"/>
          <w:szCs w:val="24"/>
        </w:rPr>
        <w:t>、主要</w:t>
      </w:r>
      <w:bookmarkStart w:id="89" w:name="_Toc255225564"/>
      <w:bookmarkEnd w:id="86"/>
      <w:bookmarkEnd w:id="87"/>
      <w:bookmarkEnd w:id="88"/>
      <w:r w:rsidRPr="000D1E1F">
        <w:rPr>
          <w:rFonts w:asciiTheme="minorEastAsia" w:eastAsiaTheme="minorEastAsia" w:hAnsiTheme="minorEastAsia" w:hint="eastAsia"/>
          <w:sz w:val="24"/>
          <w:szCs w:val="24"/>
        </w:rPr>
        <w:t>技术参数</w:t>
      </w:r>
    </w:p>
    <w:p w:rsidR="004A0411" w:rsidRPr="000D1E1F" w:rsidRDefault="004A0411" w:rsidP="004A0411">
      <w:pPr>
        <w:pStyle w:val="aff2"/>
        <w:spacing w:line="360" w:lineRule="auto"/>
        <w:ind w:firstLineChars="100" w:firstLine="240"/>
        <w:jc w:val="left"/>
        <w:rPr>
          <w:rFonts w:asciiTheme="minorEastAsia" w:eastAsiaTheme="minorEastAsia" w:hAnsiTheme="minorEastAsia"/>
          <w:sz w:val="24"/>
        </w:rPr>
      </w:pPr>
      <w:r w:rsidRPr="000D1E1F">
        <w:rPr>
          <w:rFonts w:asciiTheme="minorEastAsia" w:eastAsiaTheme="minorEastAsia" w:hAnsiTheme="minorEastAsia" w:hint="eastAsia"/>
          <w:sz w:val="24"/>
        </w:rPr>
        <w:t>1.工作电压：AC220V±10%，50Hz±1Hz</w:t>
      </w:r>
      <w:bookmarkEnd w:id="89"/>
      <w:r w:rsidRPr="000D1E1F">
        <w:rPr>
          <w:rFonts w:asciiTheme="minorEastAsia" w:eastAsiaTheme="minorEastAsia" w:hAnsiTheme="minorEastAsia" w:hint="eastAsia"/>
          <w:sz w:val="24"/>
        </w:rPr>
        <w:t>；</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2.治疗输出功率：每路探头平均功率</w:t>
      </w:r>
      <w:r w:rsidRPr="000D1E1F">
        <w:rPr>
          <w:rFonts w:asciiTheme="minorEastAsia" w:eastAsiaTheme="minorEastAsia" w:hAnsiTheme="minorEastAsia" w:cs="宋体" w:hint="eastAsia"/>
          <w:color w:val="000000"/>
          <w:kern w:val="0"/>
          <w:sz w:val="24"/>
        </w:rPr>
        <w:t>≤6W；</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3.设置时间范围：0-99min（范围内可调），设置步长：1min；</w:t>
      </w:r>
    </w:p>
    <w:p w:rsidR="004A0411" w:rsidRPr="000D1E1F" w:rsidRDefault="004A0411" w:rsidP="004A0411">
      <w:pPr>
        <w:pStyle w:val="aff2"/>
        <w:spacing w:line="360" w:lineRule="auto"/>
        <w:ind w:firstLineChars="100" w:firstLine="240"/>
        <w:jc w:val="left"/>
        <w:rPr>
          <w:rFonts w:asciiTheme="minorEastAsia" w:eastAsiaTheme="minorEastAsia" w:hAnsiTheme="minorEastAsia"/>
          <w:sz w:val="24"/>
        </w:rPr>
      </w:pPr>
      <w:r w:rsidRPr="000D1E1F">
        <w:rPr>
          <w:rFonts w:asciiTheme="minorEastAsia" w:eastAsiaTheme="minorEastAsia" w:hAnsiTheme="minorEastAsia" w:hint="eastAsia"/>
          <w:sz w:val="24"/>
        </w:rPr>
        <w:t>4.加热温度设置范围：70℃-125℃， 设置步长：1℃；</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5.加热温度控制范围：70℃-125℃范围内连接探头，通电加热2分钟后，控温精度为：</w:t>
      </w:r>
      <w:r w:rsidRPr="000D1E1F">
        <w:rPr>
          <w:rFonts w:asciiTheme="minorEastAsia" w:eastAsiaTheme="minorEastAsia" w:hAnsiTheme="minorEastAsia" w:cs="宋体" w:hint="eastAsia"/>
          <w:sz w:val="24"/>
        </w:rPr>
        <w:t>±</w:t>
      </w:r>
      <w:r w:rsidRPr="000D1E1F">
        <w:rPr>
          <w:rFonts w:asciiTheme="minorEastAsia" w:eastAsiaTheme="minorEastAsia" w:hAnsiTheme="minorEastAsia" w:hint="eastAsia"/>
          <w:sz w:val="24"/>
        </w:rPr>
        <w:t>2℃；</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6.具有超温保护功能，超温保护温度设置范围：5-10℃，超温自动停止，超温显示提示功能；</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7.探头主要参数：</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hint="eastAsia"/>
          <w:sz w:val="24"/>
        </w:rPr>
        <w:t>探头数量：16支加热探头，</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hint="eastAsia"/>
          <w:sz w:val="24"/>
        </w:rPr>
        <w:t>外径尺寸：粗</w:t>
      </w:r>
      <w:r w:rsidRPr="000D1E1F">
        <w:rPr>
          <w:rFonts w:asciiTheme="minorEastAsia" w:eastAsiaTheme="minorEastAsia" w:hAnsiTheme="minorEastAsia" w:cs="宋体" w:hint="eastAsia"/>
          <w:sz w:val="24"/>
        </w:rPr>
        <w:t>Ф6mm，长55mm，</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hint="eastAsia"/>
          <w:sz w:val="24"/>
        </w:rPr>
        <w:t>内径尺寸：孔</w:t>
      </w:r>
      <w:r w:rsidRPr="000D1E1F">
        <w:rPr>
          <w:rFonts w:asciiTheme="minorEastAsia" w:eastAsiaTheme="minorEastAsia" w:hAnsiTheme="minorEastAsia" w:cs="宋体" w:hint="eastAsia"/>
          <w:sz w:val="24"/>
        </w:rPr>
        <w:t>Ф</w:t>
      </w:r>
      <w:r w:rsidRPr="000D1E1F">
        <w:rPr>
          <w:rFonts w:asciiTheme="minorEastAsia" w:eastAsiaTheme="minorEastAsia" w:hAnsiTheme="minorEastAsia" w:hint="eastAsia"/>
          <w:sz w:val="24"/>
        </w:rPr>
        <w:t>1.9mm，</w:t>
      </w:r>
      <w:proofErr w:type="gramStart"/>
      <w:r w:rsidRPr="000D1E1F">
        <w:rPr>
          <w:rFonts w:asciiTheme="minorEastAsia" w:eastAsiaTheme="minorEastAsia" w:hAnsiTheme="minorEastAsia" w:hint="eastAsia"/>
          <w:sz w:val="24"/>
        </w:rPr>
        <w:t>孔深</w:t>
      </w:r>
      <w:proofErr w:type="gramEnd"/>
      <w:r w:rsidRPr="000D1E1F">
        <w:rPr>
          <w:rFonts w:asciiTheme="minorEastAsia" w:eastAsiaTheme="minorEastAsia" w:hAnsiTheme="minorEastAsia" w:hint="eastAsia"/>
          <w:sz w:val="24"/>
        </w:rPr>
        <w:t>45mm；</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bookmarkStart w:id="90" w:name="_Toc255225571"/>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8.具备通道自检功能，能自动识别各通道加热套管是否连接正常，</w:t>
      </w:r>
      <w:r w:rsidRPr="000D1E1F">
        <w:rPr>
          <w:rFonts w:asciiTheme="minorEastAsia" w:eastAsiaTheme="minorEastAsia" w:hAnsiTheme="minorEastAsia" w:cs="宋体" w:hint="eastAsia"/>
          <w:color w:val="000000"/>
          <w:kern w:val="0"/>
          <w:sz w:val="24"/>
        </w:rPr>
        <w:t>并显示通道连接信息</w:t>
      </w:r>
      <w:r w:rsidRPr="000D1E1F">
        <w:rPr>
          <w:rFonts w:asciiTheme="minorEastAsia" w:eastAsiaTheme="minorEastAsia" w:hAnsiTheme="minorEastAsia" w:hint="eastAsia"/>
          <w:sz w:val="24"/>
        </w:rPr>
        <w:t>；</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9.具有患者信息管理功能：患者信息的录入、删除、编辑，记录患者治疗方案，输出治疗报告；</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10.具有处方查询加载功能，显示人体肌肉解剖部位图，按身体部位分类预置处方参数，可编辑、删除及增加自定义处方参数；</w:t>
      </w:r>
    </w:p>
    <w:p w:rsidR="004A0411" w:rsidRPr="000D1E1F" w:rsidRDefault="004A0411" w:rsidP="004A0411">
      <w:pPr>
        <w:pStyle w:val="aff2"/>
        <w:spacing w:line="360" w:lineRule="auto"/>
        <w:ind w:firstLineChars="100" w:firstLine="240"/>
        <w:jc w:val="left"/>
        <w:rPr>
          <w:rFonts w:asciiTheme="minorEastAsia" w:eastAsiaTheme="minorEastAsia" w:hAnsiTheme="minorEastAsia"/>
          <w:sz w:val="24"/>
        </w:rPr>
      </w:pPr>
      <w:r w:rsidRPr="000D1E1F">
        <w:rPr>
          <w:rFonts w:asciiTheme="minorEastAsia" w:eastAsiaTheme="minorEastAsia" w:hAnsiTheme="minorEastAsia" w:hint="eastAsia"/>
          <w:sz w:val="24"/>
        </w:rPr>
        <w:t>11.</w:t>
      </w:r>
      <w:r>
        <w:rPr>
          <w:rFonts w:asciiTheme="minorEastAsia" w:eastAsiaTheme="minorEastAsia" w:hAnsiTheme="minorEastAsia" w:hint="eastAsia"/>
          <w:sz w:val="24"/>
        </w:rPr>
        <w:t>具有通道选择和组选功能，可独立对通道进行关闭开启操作，方便</w:t>
      </w:r>
      <w:r w:rsidRPr="000D1E1F">
        <w:rPr>
          <w:rFonts w:asciiTheme="minorEastAsia" w:eastAsiaTheme="minorEastAsia" w:hAnsiTheme="minorEastAsia" w:hint="eastAsia"/>
          <w:sz w:val="24"/>
        </w:rPr>
        <w:t>设置参数；</w:t>
      </w:r>
    </w:p>
    <w:p w:rsidR="004A0411" w:rsidRPr="000D1E1F" w:rsidRDefault="004A0411" w:rsidP="004A0411">
      <w:pPr>
        <w:pStyle w:val="aff2"/>
        <w:spacing w:line="360" w:lineRule="auto"/>
        <w:ind w:firstLineChars="0" w:firstLine="0"/>
        <w:jc w:val="left"/>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12.医用银质针灸</w:t>
      </w:r>
      <w:proofErr w:type="gramStart"/>
      <w:r w:rsidRPr="000D1E1F">
        <w:rPr>
          <w:rFonts w:asciiTheme="minorEastAsia" w:eastAsiaTheme="minorEastAsia" w:hAnsiTheme="minorEastAsia" w:hint="eastAsia"/>
          <w:sz w:val="24"/>
        </w:rPr>
        <w:t>针多种</w:t>
      </w:r>
      <w:proofErr w:type="gramEnd"/>
      <w:r w:rsidRPr="000D1E1F">
        <w:rPr>
          <w:rFonts w:asciiTheme="minorEastAsia" w:eastAsiaTheme="minorEastAsia" w:hAnsiTheme="minorEastAsia" w:hint="eastAsia"/>
          <w:sz w:val="24"/>
        </w:rPr>
        <w:t>规格</w:t>
      </w:r>
      <w:r>
        <w:rPr>
          <w:rFonts w:asciiTheme="minorEastAsia" w:eastAsiaTheme="minorEastAsia" w:hAnsiTheme="minorEastAsia" w:cs="宋体" w:hint="eastAsia"/>
          <w:color w:val="000000"/>
          <w:kern w:val="0"/>
          <w:sz w:val="24"/>
        </w:rPr>
        <w:t>供</w:t>
      </w:r>
      <w:r w:rsidRPr="000D1E1F">
        <w:rPr>
          <w:rFonts w:asciiTheme="minorEastAsia" w:eastAsiaTheme="minorEastAsia" w:hAnsiTheme="minorEastAsia" w:cs="宋体" w:hint="eastAsia"/>
          <w:color w:val="000000"/>
          <w:kern w:val="0"/>
          <w:sz w:val="24"/>
        </w:rPr>
        <w:t>选择，</w:t>
      </w:r>
      <w:r w:rsidRPr="000D1E1F">
        <w:rPr>
          <w:rFonts w:asciiTheme="minorEastAsia" w:eastAsiaTheme="minorEastAsia" w:hAnsiTheme="minorEastAsia" w:hint="eastAsia"/>
          <w:sz w:val="24"/>
        </w:rPr>
        <w:t>满足不同病症需求：外径尺寸1.0mm和0.8mm，</w:t>
      </w:r>
      <w:r w:rsidRPr="000D1E1F">
        <w:rPr>
          <w:rFonts w:asciiTheme="minorEastAsia" w:eastAsiaTheme="minorEastAsia" w:hAnsiTheme="minorEastAsia" w:cs="Arial"/>
          <w:sz w:val="24"/>
        </w:rPr>
        <w:t>≥</w:t>
      </w:r>
      <w:r w:rsidRPr="000D1E1F">
        <w:rPr>
          <w:rFonts w:asciiTheme="minorEastAsia" w:eastAsiaTheme="minorEastAsia" w:hAnsiTheme="minorEastAsia" w:hint="eastAsia"/>
          <w:sz w:val="24"/>
        </w:rPr>
        <w:t>5种长度尺寸可供选择。</w:t>
      </w:r>
    </w:p>
    <w:bookmarkEnd w:id="90"/>
    <w:p w:rsidR="004A0411" w:rsidRPr="00537622" w:rsidRDefault="004A0411" w:rsidP="004A0411">
      <w:pPr>
        <w:pStyle w:val="20"/>
        <w:spacing w:before="0" w:after="0" w:line="415" w:lineRule="auto"/>
        <w:jc w:val="left"/>
        <w:rPr>
          <w:rStyle w:val="af5"/>
          <w:rFonts w:asciiTheme="minorEastAsia" w:eastAsiaTheme="minorEastAsia" w:hAnsiTheme="minorEastAsia"/>
          <w:b w:val="0"/>
          <w:bCs/>
          <w:sz w:val="24"/>
          <w:szCs w:val="24"/>
        </w:rPr>
      </w:pPr>
      <w:r>
        <w:rPr>
          <w:rFonts w:asciiTheme="minorEastAsia" w:eastAsiaTheme="minorEastAsia" w:hAnsiTheme="minorEastAsia" w:hint="eastAsia"/>
          <w:sz w:val="24"/>
          <w:szCs w:val="24"/>
        </w:rPr>
        <w:lastRenderedPageBreak/>
        <w:t>（</w:t>
      </w:r>
      <w:r w:rsidRPr="000D1E1F">
        <w:rPr>
          <w:rFonts w:asciiTheme="minorEastAsia" w:eastAsiaTheme="minorEastAsia" w:hAnsiTheme="minorEastAsia" w:hint="eastAsia"/>
          <w:sz w:val="24"/>
          <w:szCs w:val="24"/>
        </w:rPr>
        <w:t>二</w:t>
      </w:r>
      <w:r>
        <w:rPr>
          <w:rFonts w:asciiTheme="minorEastAsia" w:eastAsiaTheme="minorEastAsia" w:hAnsiTheme="minorEastAsia" w:hint="eastAsia"/>
          <w:sz w:val="24"/>
          <w:szCs w:val="24"/>
        </w:rPr>
        <w:t>）</w:t>
      </w:r>
      <w:r w:rsidRPr="000D1E1F">
        <w:rPr>
          <w:rFonts w:asciiTheme="minorEastAsia" w:eastAsiaTheme="minorEastAsia" w:hAnsiTheme="minorEastAsia" w:hint="eastAsia"/>
          <w:sz w:val="24"/>
          <w:szCs w:val="24"/>
        </w:rPr>
        <w:t>、产品</w:t>
      </w:r>
      <w:r>
        <w:rPr>
          <w:rFonts w:asciiTheme="minorEastAsia" w:eastAsiaTheme="minorEastAsia" w:hAnsiTheme="minorEastAsia" w:hint="eastAsia"/>
          <w:sz w:val="24"/>
          <w:szCs w:val="24"/>
        </w:rPr>
        <w:t>配置</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 xml:space="preserve">1. </w:t>
      </w:r>
      <w:r w:rsidRPr="000D1E1F">
        <w:rPr>
          <w:rFonts w:asciiTheme="minorEastAsia" w:eastAsiaTheme="minorEastAsia" w:hAnsiTheme="minorEastAsia" w:cs="Arial"/>
          <w:sz w:val="24"/>
        </w:rPr>
        <w:t>≥</w:t>
      </w:r>
      <w:r w:rsidRPr="000D1E1F">
        <w:rPr>
          <w:rFonts w:asciiTheme="minorEastAsia" w:eastAsiaTheme="minorEastAsia" w:hAnsiTheme="minorEastAsia" w:hint="eastAsia"/>
          <w:sz w:val="24"/>
        </w:rPr>
        <w:t>10.4英寸彩色触摸屏显示，高清界面显示；</w:t>
      </w:r>
    </w:p>
    <w:p w:rsidR="004A0411" w:rsidRPr="000D1E1F" w:rsidRDefault="004A0411" w:rsidP="004A0411">
      <w:pPr>
        <w:ind w:firstLineChars="100" w:firstLine="240"/>
        <w:rPr>
          <w:rFonts w:asciiTheme="minorEastAsia" w:eastAsiaTheme="minorEastAsia" w:hAnsiTheme="minorEastAsia"/>
          <w:sz w:val="24"/>
        </w:rPr>
      </w:pPr>
      <w:r w:rsidRPr="000D1E1F">
        <w:rPr>
          <w:rFonts w:asciiTheme="minorEastAsia" w:eastAsiaTheme="minorEastAsia" w:hAnsiTheme="minorEastAsia" w:hint="eastAsia"/>
          <w:sz w:val="24"/>
        </w:rPr>
        <w:t>2.导热效率高，加热升温快，控温精度高，有效加热时间长且稳定；</w:t>
      </w:r>
    </w:p>
    <w:p w:rsidR="004A0411" w:rsidRPr="000D1E1F" w:rsidRDefault="004A0411" w:rsidP="004A0411">
      <w:pPr>
        <w:ind w:firstLineChars="100" w:firstLine="240"/>
        <w:rPr>
          <w:rFonts w:asciiTheme="minorEastAsia" w:eastAsiaTheme="minorEastAsia" w:hAnsiTheme="minorEastAsia"/>
          <w:sz w:val="24"/>
        </w:rPr>
      </w:pPr>
      <w:r w:rsidRPr="000D1E1F">
        <w:rPr>
          <w:rFonts w:asciiTheme="minorEastAsia" w:eastAsiaTheme="minorEastAsia" w:hAnsiTheme="minorEastAsia" w:hint="eastAsia"/>
          <w:sz w:val="24"/>
        </w:rPr>
        <w:t>3.</w:t>
      </w:r>
      <w:r w:rsidRPr="000D1E1F">
        <w:rPr>
          <w:rFonts w:asciiTheme="minorEastAsia" w:eastAsiaTheme="minorEastAsia" w:hAnsiTheme="minorEastAsia"/>
          <w:sz w:val="24"/>
        </w:rPr>
        <w:t>安全可靠</w:t>
      </w:r>
      <w:r w:rsidRPr="000D1E1F">
        <w:rPr>
          <w:rFonts w:asciiTheme="minorEastAsia" w:eastAsiaTheme="minorEastAsia" w:hAnsiTheme="minorEastAsia" w:hint="eastAsia"/>
          <w:sz w:val="24"/>
        </w:rPr>
        <w:t>，</w:t>
      </w:r>
      <w:r w:rsidRPr="000D1E1F">
        <w:rPr>
          <w:rFonts w:asciiTheme="minorEastAsia" w:eastAsiaTheme="minorEastAsia" w:hAnsiTheme="minorEastAsia"/>
          <w:sz w:val="24"/>
        </w:rPr>
        <w:t>具有超温自动停止和超温显示功能</w:t>
      </w:r>
      <w:r w:rsidRPr="000D1E1F">
        <w:rPr>
          <w:rFonts w:asciiTheme="minorEastAsia" w:eastAsiaTheme="minorEastAsia" w:hAnsiTheme="minorEastAsia" w:hint="eastAsia"/>
          <w:sz w:val="24"/>
        </w:rPr>
        <w:t>；</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4.高性能Win7/Win10系统、软件支持率高，智能化的人机界面设计，</w:t>
      </w:r>
      <w:r w:rsidRPr="000D1E1F">
        <w:rPr>
          <w:rFonts w:asciiTheme="minorEastAsia" w:eastAsiaTheme="minorEastAsia" w:hAnsiTheme="minorEastAsia"/>
          <w:sz w:val="24"/>
        </w:rPr>
        <w:t>操作简单、</w:t>
      </w:r>
      <w:r w:rsidRPr="000D1E1F">
        <w:rPr>
          <w:rFonts w:asciiTheme="minorEastAsia" w:eastAsiaTheme="minorEastAsia" w:hAnsiTheme="minorEastAsia" w:hint="eastAsia"/>
          <w:sz w:val="24"/>
        </w:rPr>
        <w:t>便捷、</w:t>
      </w:r>
      <w:r w:rsidRPr="000D1E1F">
        <w:rPr>
          <w:rFonts w:asciiTheme="minorEastAsia" w:eastAsiaTheme="minorEastAsia" w:hAnsiTheme="minorEastAsia"/>
          <w:sz w:val="24"/>
        </w:rPr>
        <w:t>灵活</w:t>
      </w:r>
      <w:r w:rsidRPr="000D1E1F">
        <w:rPr>
          <w:rFonts w:asciiTheme="minorEastAsia" w:eastAsiaTheme="minorEastAsia" w:hAnsiTheme="minorEastAsia" w:hint="eastAsia"/>
          <w:sz w:val="24"/>
        </w:rPr>
        <w:t>；</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r w:rsidRPr="000D1E1F">
        <w:rPr>
          <w:rFonts w:asciiTheme="minorEastAsia" w:eastAsiaTheme="minorEastAsia" w:hAnsiTheme="minorEastAsia" w:hint="eastAsia"/>
          <w:sz w:val="24"/>
        </w:rPr>
        <w:t>5.</w:t>
      </w:r>
      <w:r w:rsidRPr="000D1E1F">
        <w:rPr>
          <w:rFonts w:asciiTheme="minorEastAsia" w:eastAsiaTheme="minorEastAsia" w:hAnsiTheme="minorEastAsia"/>
          <w:sz w:val="24"/>
        </w:rPr>
        <w:t>信息化程度高</w:t>
      </w:r>
      <w:r w:rsidRPr="000D1E1F">
        <w:rPr>
          <w:rFonts w:asciiTheme="minorEastAsia" w:eastAsiaTheme="minorEastAsia" w:hAnsiTheme="minorEastAsia" w:hint="eastAsia"/>
          <w:sz w:val="24"/>
        </w:rPr>
        <w:t>，</w:t>
      </w:r>
      <w:r w:rsidRPr="000D1E1F">
        <w:rPr>
          <w:rFonts w:asciiTheme="minorEastAsia" w:eastAsiaTheme="minorEastAsia" w:hAnsiTheme="minorEastAsia"/>
          <w:sz w:val="24"/>
        </w:rPr>
        <w:t>患者信息数据库</w:t>
      </w:r>
      <w:r w:rsidRPr="000D1E1F">
        <w:rPr>
          <w:rFonts w:asciiTheme="minorEastAsia" w:eastAsiaTheme="minorEastAsia" w:hAnsiTheme="minorEastAsia" w:hint="eastAsia"/>
          <w:sz w:val="24"/>
        </w:rPr>
        <w:t>，</w:t>
      </w:r>
      <w:r w:rsidRPr="000D1E1F">
        <w:rPr>
          <w:rFonts w:asciiTheme="minorEastAsia" w:eastAsiaTheme="minorEastAsia" w:hAnsiTheme="minorEastAsia"/>
          <w:sz w:val="24"/>
        </w:rPr>
        <w:t>治疗方案数据库</w:t>
      </w:r>
      <w:r w:rsidRPr="000D1E1F">
        <w:rPr>
          <w:rFonts w:asciiTheme="minorEastAsia" w:eastAsiaTheme="minorEastAsia" w:hAnsiTheme="minorEastAsia" w:hint="eastAsia"/>
          <w:sz w:val="24"/>
        </w:rPr>
        <w:t>，手术操作更便捷；</w:t>
      </w:r>
    </w:p>
    <w:p w:rsidR="004A0411" w:rsidRPr="000D1E1F" w:rsidRDefault="004A0411" w:rsidP="004A0411">
      <w:pPr>
        <w:ind w:firstLineChars="100" w:firstLine="240"/>
        <w:rPr>
          <w:rFonts w:asciiTheme="minorEastAsia" w:eastAsiaTheme="minorEastAsia" w:hAnsiTheme="minorEastAsia"/>
          <w:sz w:val="24"/>
        </w:rPr>
      </w:pPr>
      <w:r w:rsidRPr="000D1E1F">
        <w:rPr>
          <w:rFonts w:asciiTheme="minorEastAsia" w:eastAsiaTheme="minorEastAsia" w:hAnsiTheme="minorEastAsia" w:hint="eastAsia"/>
          <w:sz w:val="24"/>
        </w:rPr>
        <w:t>6.独有的智能控温模式，输出更精确，手术更安全；</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cs="宋体" w:hint="eastAsia"/>
          <w:b/>
          <w:bCs/>
          <w:sz w:val="24"/>
        </w:rPr>
        <w:t>※</w:t>
      </w:r>
      <w:bookmarkStart w:id="91" w:name="_GoBack"/>
      <w:bookmarkEnd w:id="91"/>
      <w:r w:rsidRPr="000D1E1F">
        <w:rPr>
          <w:rFonts w:asciiTheme="minorEastAsia" w:eastAsiaTheme="minorEastAsia" w:hAnsiTheme="minorEastAsia" w:hint="eastAsia"/>
          <w:sz w:val="24"/>
        </w:rPr>
        <w:t>7.加热探头实时测量、控制、显示温度稳定可靠；</w:t>
      </w:r>
    </w:p>
    <w:p w:rsidR="004A0411" w:rsidRPr="000D1E1F" w:rsidRDefault="004A0411" w:rsidP="004A0411">
      <w:pPr>
        <w:numPr>
          <w:ilvl w:val="0"/>
          <w:numId w:val="28"/>
        </w:numPr>
        <w:ind w:firstLineChars="100" w:firstLine="240"/>
        <w:rPr>
          <w:rFonts w:asciiTheme="minorEastAsia" w:eastAsiaTheme="minorEastAsia" w:hAnsiTheme="minorEastAsia"/>
          <w:sz w:val="24"/>
        </w:rPr>
      </w:pPr>
      <w:r w:rsidRPr="000D1E1F">
        <w:rPr>
          <w:rFonts w:asciiTheme="minorEastAsia" w:eastAsiaTheme="minorEastAsia" w:hAnsiTheme="minorEastAsia" w:hint="eastAsia"/>
          <w:sz w:val="24"/>
        </w:rPr>
        <w:t>专用探头连接器，方便快速插拔。</w:t>
      </w:r>
    </w:p>
    <w:p w:rsidR="004A0411" w:rsidRPr="000D1E1F" w:rsidRDefault="004A0411" w:rsidP="004A0411">
      <w:pPr>
        <w:pStyle w:val="20"/>
        <w:spacing w:before="0" w:after="0" w:line="415"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Pr="000D1E1F">
        <w:rPr>
          <w:rFonts w:asciiTheme="minorEastAsia" w:eastAsiaTheme="minorEastAsia" w:hAnsiTheme="minorEastAsia" w:hint="eastAsia"/>
          <w:sz w:val="24"/>
          <w:szCs w:val="24"/>
        </w:rPr>
        <w:t>、医用银质针灸针技术参数</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hint="eastAsia"/>
          <w:sz w:val="24"/>
        </w:rPr>
        <w:t>※1、</w:t>
      </w:r>
      <w:proofErr w:type="gramStart"/>
      <w:r w:rsidRPr="000D1E1F">
        <w:rPr>
          <w:rFonts w:asciiTheme="minorEastAsia" w:eastAsiaTheme="minorEastAsia" w:hAnsiTheme="minorEastAsia" w:hint="eastAsia"/>
          <w:sz w:val="24"/>
        </w:rPr>
        <w:t>具有国</w:t>
      </w:r>
      <w:proofErr w:type="gramEnd"/>
      <w:r w:rsidRPr="000D1E1F">
        <w:rPr>
          <w:rFonts w:asciiTheme="minorEastAsia" w:eastAsiaTheme="minorEastAsia" w:hAnsiTheme="minorEastAsia" w:hint="eastAsia"/>
          <w:sz w:val="24"/>
        </w:rPr>
        <w:t>食药监局批准的独立注册证；</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hint="eastAsia"/>
          <w:sz w:val="24"/>
        </w:rPr>
        <w:t>※2、医用银质针灸针适用范围：该产品适用于医疗机构做人体椎管外软组织松懈术的工具；</w:t>
      </w:r>
    </w:p>
    <w:p w:rsidR="004A0411" w:rsidRPr="000D1E1F" w:rsidRDefault="004A0411" w:rsidP="004A0411">
      <w:pPr>
        <w:rPr>
          <w:rFonts w:asciiTheme="minorEastAsia" w:eastAsiaTheme="minorEastAsia" w:hAnsiTheme="minorEastAsia"/>
          <w:sz w:val="24"/>
        </w:rPr>
      </w:pPr>
      <w:r w:rsidRPr="000D1E1F">
        <w:rPr>
          <w:rFonts w:asciiTheme="minorEastAsia" w:eastAsiaTheme="minorEastAsia" w:hAnsiTheme="minorEastAsia" w:hint="eastAsia"/>
          <w:sz w:val="24"/>
        </w:rPr>
        <w:t>3、主要技术参数：</w:t>
      </w:r>
    </w:p>
    <w:p w:rsidR="004A0411" w:rsidRPr="000D1E1F" w:rsidRDefault="004A0411" w:rsidP="004A0411">
      <w:pPr>
        <w:rPr>
          <w:rFonts w:ascii="宋体" w:hAnsi="宋体"/>
          <w:sz w:val="24"/>
        </w:rPr>
      </w:pPr>
      <w:r w:rsidRPr="000D1E1F">
        <w:rPr>
          <w:rFonts w:ascii="宋体" w:hAnsi="宋体" w:cs="宋体" w:hint="eastAsia"/>
          <w:sz w:val="24"/>
        </w:rPr>
        <w:t>※（</w:t>
      </w:r>
      <w:r w:rsidRPr="000D1E1F">
        <w:rPr>
          <w:rFonts w:ascii="宋体" w:hAnsi="宋体" w:hint="eastAsia"/>
          <w:sz w:val="24"/>
        </w:rPr>
        <w:t>1</w:t>
      </w:r>
      <w:r w:rsidRPr="000D1E1F">
        <w:rPr>
          <w:rFonts w:ascii="宋体" w:hAnsi="宋体" w:cs="宋体" w:hint="eastAsia"/>
          <w:sz w:val="24"/>
        </w:rPr>
        <w:t>）</w:t>
      </w:r>
      <w:r w:rsidRPr="000D1E1F">
        <w:rPr>
          <w:rFonts w:ascii="宋体" w:hAnsi="宋体" w:hint="eastAsia"/>
          <w:sz w:val="24"/>
        </w:rPr>
        <w:t>、银质针硬度：</w:t>
      </w:r>
      <w:r w:rsidRPr="000D1E1F">
        <w:rPr>
          <w:rFonts w:ascii="Arial" w:hAnsi="Arial" w:cs="Arial"/>
          <w:sz w:val="24"/>
        </w:rPr>
        <w:t>≥</w:t>
      </w:r>
      <w:r w:rsidRPr="000D1E1F">
        <w:rPr>
          <w:rFonts w:ascii="宋体" w:hAnsi="宋体" w:hint="eastAsia"/>
          <w:sz w:val="24"/>
        </w:rPr>
        <w:t>150HV</w:t>
      </w:r>
      <w:r w:rsidRPr="000D1E1F">
        <w:rPr>
          <w:rFonts w:ascii="宋体" w:hAnsi="宋体" w:hint="eastAsia"/>
          <w:sz w:val="24"/>
          <w:vertAlign w:val="subscript"/>
        </w:rPr>
        <w:t xml:space="preserve">0.2 </w:t>
      </w:r>
      <w:r w:rsidRPr="000D1E1F">
        <w:rPr>
          <w:rFonts w:ascii="宋体" w:hAnsi="宋体" w:hint="eastAsia"/>
          <w:sz w:val="24"/>
        </w:rPr>
        <w:t>；</w:t>
      </w:r>
    </w:p>
    <w:p w:rsidR="004A0411" w:rsidRPr="000D1E1F" w:rsidRDefault="004A0411" w:rsidP="004A0411">
      <w:pPr>
        <w:rPr>
          <w:rFonts w:ascii="宋体" w:hAnsi="宋体"/>
          <w:sz w:val="24"/>
        </w:rPr>
      </w:pPr>
      <w:r w:rsidRPr="000D1E1F">
        <w:rPr>
          <w:rFonts w:ascii="宋体" w:hAnsi="宋体" w:hint="eastAsia"/>
          <w:sz w:val="24"/>
        </w:rPr>
        <w:t>（2）、银质针针尖要求：针尖部位圆正，无毛刺、弯钩等缺陷；</w:t>
      </w:r>
    </w:p>
    <w:p w:rsidR="004A0411" w:rsidRPr="000D1E1F" w:rsidRDefault="004A0411" w:rsidP="004A0411">
      <w:pPr>
        <w:rPr>
          <w:rFonts w:ascii="宋体" w:hAnsi="宋体"/>
          <w:sz w:val="24"/>
        </w:rPr>
      </w:pPr>
      <w:r w:rsidRPr="000D1E1F">
        <w:rPr>
          <w:rFonts w:ascii="宋体" w:hAnsi="宋体" w:cs="宋体" w:hint="eastAsia"/>
          <w:sz w:val="24"/>
        </w:rPr>
        <w:t>※</w:t>
      </w:r>
      <w:r w:rsidRPr="000D1E1F">
        <w:rPr>
          <w:rFonts w:ascii="宋体" w:hAnsi="宋体" w:hint="eastAsia"/>
          <w:sz w:val="24"/>
        </w:rPr>
        <w:t>（3）、银质针穿刺力：</w:t>
      </w:r>
    </w:p>
    <w:p w:rsidR="004A0411" w:rsidRPr="000D1E1F" w:rsidRDefault="004A0411" w:rsidP="004A0411">
      <w:pPr>
        <w:ind w:firstLineChars="400" w:firstLine="960"/>
        <w:rPr>
          <w:rFonts w:ascii="宋体" w:hAnsi="宋体"/>
          <w:sz w:val="24"/>
        </w:rPr>
      </w:pPr>
      <w:r w:rsidRPr="000D1E1F">
        <w:rPr>
          <w:rFonts w:ascii="宋体" w:hAnsi="宋体" w:hint="eastAsia"/>
          <w:sz w:val="24"/>
        </w:rPr>
        <w:t>针体外径φ0.8mm不大于1.1N，</w:t>
      </w:r>
    </w:p>
    <w:p w:rsidR="004A0411" w:rsidRPr="000D1E1F" w:rsidRDefault="004A0411" w:rsidP="004A0411">
      <w:pPr>
        <w:ind w:firstLineChars="400" w:firstLine="960"/>
        <w:rPr>
          <w:rFonts w:ascii="宋体" w:hAnsi="宋体"/>
          <w:sz w:val="24"/>
        </w:rPr>
      </w:pPr>
      <w:r w:rsidRPr="000D1E1F">
        <w:rPr>
          <w:rFonts w:ascii="宋体" w:hAnsi="宋体" w:hint="eastAsia"/>
          <w:sz w:val="24"/>
        </w:rPr>
        <w:t>针体外径φ1.0mm不大于1.2N。</w:t>
      </w:r>
    </w:p>
    <w:p w:rsidR="004A0411" w:rsidRPr="000D1E1F" w:rsidRDefault="004A0411" w:rsidP="004A0411">
      <w:pPr>
        <w:pStyle w:val="aff2"/>
        <w:spacing w:line="360" w:lineRule="auto"/>
        <w:ind w:firstLineChars="0" w:firstLine="0"/>
        <w:jc w:val="left"/>
        <w:rPr>
          <w:rFonts w:ascii="宋体" w:hAnsi="宋体"/>
          <w:sz w:val="24"/>
        </w:rPr>
      </w:pPr>
      <w:r w:rsidRPr="000D1E1F">
        <w:rPr>
          <w:rFonts w:ascii="宋体" w:hAnsi="宋体" w:hint="eastAsia"/>
          <w:sz w:val="24"/>
        </w:rPr>
        <w:t xml:space="preserve"> （4）、外径尺寸1.0mm和0.8mm，</w:t>
      </w:r>
      <w:r w:rsidRPr="000D1E1F">
        <w:rPr>
          <w:rFonts w:ascii="Arial" w:hAnsi="Arial" w:cs="Arial"/>
          <w:sz w:val="24"/>
        </w:rPr>
        <w:t>≥</w:t>
      </w:r>
      <w:r w:rsidRPr="000D1E1F">
        <w:rPr>
          <w:rFonts w:ascii="宋体" w:hAnsi="宋体" w:hint="eastAsia"/>
          <w:sz w:val="24"/>
        </w:rPr>
        <w:t>5种长度尺寸可供选择。</w:t>
      </w:r>
    </w:p>
    <w:p w:rsidR="004A0411" w:rsidRPr="000D1E1F" w:rsidRDefault="004A0411" w:rsidP="004A0411">
      <w:pPr>
        <w:rPr>
          <w:sz w:val="24"/>
        </w:rPr>
      </w:pPr>
    </w:p>
    <w:p w:rsidR="008B2E38" w:rsidRPr="00A70253" w:rsidRDefault="008B2E38" w:rsidP="008B2E38">
      <w:pPr>
        <w:tabs>
          <w:tab w:val="left" w:pos="627"/>
        </w:tabs>
        <w:adjustRightInd w:val="0"/>
        <w:snapToGrid w:val="0"/>
        <w:spacing w:line="440" w:lineRule="exact"/>
        <w:rPr>
          <w:rFonts w:asciiTheme="minorEastAsia" w:hAnsiTheme="minorEastAsia" w:cs="思源黑体 CN Light"/>
          <w:sz w:val="28"/>
          <w:szCs w:val="28"/>
        </w:rPr>
      </w:pPr>
      <w:r>
        <w:rPr>
          <w:rFonts w:asciiTheme="minorEastAsia" w:hAnsiTheme="minorEastAsia" w:cs="思源黑体 CN Light" w:hint="eastAsia"/>
          <w:sz w:val="28"/>
          <w:szCs w:val="28"/>
        </w:rPr>
        <w:t>。</w:t>
      </w:r>
    </w:p>
    <w:p w:rsidR="00CD6967" w:rsidRPr="00B32D3F" w:rsidRDefault="00CD6967" w:rsidP="00CD6967">
      <w:pPr>
        <w:pStyle w:val="2"/>
        <w:ind w:leftChars="0" w:left="0" w:firstLineChars="0" w:firstLine="0"/>
      </w:pPr>
    </w:p>
    <w:p w:rsidR="00CD6967" w:rsidRPr="00ED34CF" w:rsidRDefault="00CD6967" w:rsidP="00CD6967">
      <w:pPr>
        <w:tabs>
          <w:tab w:val="left" w:pos="540"/>
        </w:tabs>
        <w:snapToGrid w:val="0"/>
        <w:spacing w:line="360" w:lineRule="auto"/>
        <w:outlineLvl w:val="1"/>
        <w:rPr>
          <w:rFonts w:ascii="黑体" w:eastAsia="黑体" w:hAnsi="黑体" w:cs="黑体"/>
          <w:b/>
          <w:snapToGrid w:val="0"/>
          <w:color w:val="000000" w:themeColor="text1"/>
          <w:kern w:val="0"/>
          <w:sz w:val="28"/>
          <w:szCs w:val="28"/>
          <w:lang w:val="zh-CN"/>
        </w:rPr>
      </w:pPr>
      <w:r w:rsidRPr="00ED34CF">
        <w:rPr>
          <w:rFonts w:ascii="黑体" w:eastAsia="黑体" w:hAnsi="黑体" w:cs="黑体" w:hint="eastAsia"/>
          <w:b/>
          <w:snapToGrid w:val="0"/>
          <w:color w:val="000000" w:themeColor="text1"/>
          <w:kern w:val="0"/>
          <w:sz w:val="28"/>
          <w:szCs w:val="28"/>
          <w:lang w:val="zh-CN"/>
        </w:rPr>
        <w:t>三、项目总体技术要求</w:t>
      </w:r>
    </w:p>
    <w:p w:rsidR="00CD6967" w:rsidRPr="00CC0238" w:rsidRDefault="00CD6967" w:rsidP="00CD6967">
      <w:pPr>
        <w:spacing w:line="54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sidRPr="00CC0238">
        <w:rPr>
          <w:rFonts w:asciiTheme="minorEastAsia" w:eastAsiaTheme="minorEastAsia" w:hAnsiTheme="minorEastAsia"/>
          <w:b/>
          <w:color w:val="000000" w:themeColor="text1"/>
          <w:sz w:val="24"/>
        </w:rPr>
        <w:t xml:space="preserve">.1 </w:t>
      </w:r>
      <w:r w:rsidRPr="00CC0238">
        <w:rPr>
          <w:rFonts w:asciiTheme="minorEastAsia" w:eastAsiaTheme="minorEastAsia" w:hAnsiTheme="minorEastAsia" w:hint="eastAsia"/>
          <w:b/>
          <w:color w:val="000000" w:themeColor="text1"/>
          <w:sz w:val="24"/>
        </w:rPr>
        <w:t>产品质量要求</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 xml:space="preserve">.1.1  </w:t>
      </w:r>
      <w:r w:rsidRPr="00CC0238">
        <w:rPr>
          <w:rFonts w:asciiTheme="minorEastAsia" w:eastAsiaTheme="minorEastAsia" w:hAnsiTheme="minorEastAsia" w:hint="eastAsia"/>
          <w:color w:val="000000" w:themeColor="text1"/>
          <w:sz w:val="24"/>
        </w:rPr>
        <w:t>投标单位保证所供设备的型号、质量、数量符合招标文件的要求。投标单位应保证所供产品是全新的、未使用过的，所有产品、附（配）件应具备该类产品的功能要求，无瑕疵和缺陷，质量为合格产品，并完全符合国家、湖北省等行业对于该类设备的质量标准。</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 xml:space="preserve">.1.2  </w:t>
      </w:r>
      <w:r w:rsidRPr="00CC0238">
        <w:rPr>
          <w:rFonts w:asciiTheme="minorEastAsia" w:eastAsiaTheme="minorEastAsia" w:hAnsiTheme="minorEastAsia" w:hint="eastAsia"/>
          <w:color w:val="000000" w:themeColor="text1"/>
          <w:sz w:val="24"/>
        </w:rPr>
        <w:t>在交货前，制造商应对全部产品的质量、规格、性能、数量和重量等进行详细而全面的检验，开具一份证明设备符合规定的出厂检验证书，出厂检验证书是付款时所需文件的组成部分，但不能作为有关质量、规格、性能、数量或重量的最终检验，制造商检验的结果和细节应附在出厂检验书后面。</w:t>
      </w:r>
    </w:p>
    <w:p w:rsidR="00CD6967" w:rsidRPr="00CC0238" w:rsidRDefault="00CD6967" w:rsidP="00CD6967">
      <w:pPr>
        <w:spacing w:line="54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3</w:t>
      </w:r>
      <w:r w:rsidRPr="00CC0238">
        <w:rPr>
          <w:rFonts w:asciiTheme="minorEastAsia" w:eastAsiaTheme="minorEastAsia" w:hAnsiTheme="minorEastAsia"/>
          <w:b/>
          <w:color w:val="000000" w:themeColor="text1"/>
          <w:sz w:val="24"/>
        </w:rPr>
        <w:t xml:space="preserve">.2  </w:t>
      </w:r>
      <w:r w:rsidRPr="00CC0238">
        <w:rPr>
          <w:rFonts w:asciiTheme="minorEastAsia" w:eastAsiaTheme="minorEastAsia" w:hAnsiTheme="minorEastAsia" w:hint="eastAsia"/>
          <w:b/>
          <w:color w:val="000000" w:themeColor="text1"/>
          <w:sz w:val="24"/>
        </w:rPr>
        <w:t>技术服务要求</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 xml:space="preserve">.2.1  </w:t>
      </w:r>
      <w:r w:rsidRPr="00CC0238">
        <w:rPr>
          <w:rFonts w:asciiTheme="minorEastAsia" w:eastAsiaTheme="minorEastAsia" w:hAnsiTheme="minorEastAsia" w:hint="eastAsia"/>
          <w:color w:val="000000" w:themeColor="text1"/>
          <w:sz w:val="24"/>
        </w:rPr>
        <w:t>投标单位应提供必备的技术资料：</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1</w:t>
      </w:r>
      <w:r w:rsidRPr="00CC0238">
        <w:rPr>
          <w:rFonts w:asciiTheme="minorEastAsia" w:eastAsiaTheme="minorEastAsia" w:hAnsiTheme="minorEastAsia" w:hint="eastAsia"/>
          <w:color w:val="000000" w:themeColor="text1"/>
          <w:sz w:val="24"/>
        </w:rPr>
        <w:t>）提供全部的技术资料（国家有关部门的检测报告、产品说明书、合格证、质量保证书和原产地证明）；</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2</w:t>
      </w:r>
      <w:r w:rsidRPr="00CC0238">
        <w:rPr>
          <w:rFonts w:asciiTheme="minorEastAsia" w:eastAsiaTheme="minorEastAsia" w:hAnsiTheme="minorEastAsia" w:hint="eastAsia"/>
          <w:color w:val="000000" w:themeColor="text1"/>
          <w:sz w:val="24"/>
        </w:rPr>
        <w:t>）提供设备安装图和技术性能参数；</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3</w:t>
      </w:r>
      <w:r w:rsidRPr="00CC0238">
        <w:rPr>
          <w:rFonts w:asciiTheme="minorEastAsia" w:eastAsiaTheme="minorEastAsia" w:hAnsiTheme="minorEastAsia" w:hint="eastAsia"/>
          <w:color w:val="000000" w:themeColor="text1"/>
          <w:sz w:val="24"/>
        </w:rPr>
        <w:t>）提供保养、维修等操作规程；</w:t>
      </w:r>
    </w:p>
    <w:p w:rsidR="00CD6967" w:rsidRPr="00CC0238" w:rsidRDefault="00CD6967" w:rsidP="00CD6967">
      <w:pPr>
        <w:spacing w:line="54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sidRPr="00CC0238">
        <w:rPr>
          <w:rFonts w:asciiTheme="minorEastAsia" w:eastAsiaTheme="minorEastAsia" w:hAnsiTheme="minorEastAsia"/>
          <w:b/>
          <w:color w:val="000000" w:themeColor="text1"/>
          <w:sz w:val="24"/>
        </w:rPr>
        <w:t>.3</w:t>
      </w:r>
      <w:r w:rsidRPr="00CC0238">
        <w:rPr>
          <w:rFonts w:asciiTheme="minorEastAsia" w:eastAsiaTheme="minorEastAsia" w:hAnsiTheme="minorEastAsia" w:hint="eastAsia"/>
          <w:b/>
          <w:color w:val="000000" w:themeColor="text1"/>
          <w:sz w:val="24"/>
        </w:rPr>
        <w:t>、装卸、运输和堆放等要求</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 xml:space="preserve">.3.1  </w:t>
      </w:r>
      <w:r w:rsidRPr="00CC0238">
        <w:rPr>
          <w:rFonts w:asciiTheme="minorEastAsia" w:eastAsiaTheme="minorEastAsia" w:hAnsiTheme="minorEastAsia" w:hint="eastAsia"/>
          <w:color w:val="000000" w:themeColor="text1"/>
          <w:sz w:val="24"/>
        </w:rPr>
        <w:t>货物的运输及现场卸车费用由供方承担。</w:t>
      </w:r>
    </w:p>
    <w:p w:rsidR="00CD6967" w:rsidRPr="00CC0238" w:rsidRDefault="00CD6967" w:rsidP="00CD6967">
      <w:pPr>
        <w:spacing w:line="54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 xml:space="preserve">.3.2  </w:t>
      </w:r>
      <w:r w:rsidRPr="00CC0238">
        <w:rPr>
          <w:rFonts w:asciiTheme="minorEastAsia" w:eastAsiaTheme="minorEastAsia" w:hAnsiTheme="minorEastAsia" w:hint="eastAsia"/>
          <w:color w:val="000000" w:themeColor="text1"/>
          <w:sz w:val="24"/>
        </w:rPr>
        <w:t>货物在装卸、运输和堆放时应避免撞击并严禁抛投。</w:t>
      </w:r>
    </w:p>
    <w:p w:rsidR="00CD6967" w:rsidRPr="00CC0238" w:rsidRDefault="00CD6967" w:rsidP="00CD6967">
      <w:pPr>
        <w:spacing w:line="360" w:lineRule="auto"/>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3</w:t>
      </w:r>
      <w:r w:rsidRPr="00CC0238">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4</w:t>
      </w:r>
      <w:r w:rsidRPr="00CC0238">
        <w:rPr>
          <w:rFonts w:asciiTheme="minorEastAsia" w:eastAsiaTheme="minorEastAsia" w:hAnsiTheme="minorEastAsia"/>
          <w:b/>
          <w:color w:val="000000" w:themeColor="text1"/>
          <w:sz w:val="24"/>
        </w:rPr>
        <w:t xml:space="preserve"> </w:t>
      </w:r>
      <w:r w:rsidRPr="00CC0238">
        <w:rPr>
          <w:rFonts w:asciiTheme="minorEastAsia" w:eastAsiaTheme="minorEastAsia" w:hAnsiTheme="minorEastAsia" w:hint="eastAsia"/>
          <w:b/>
          <w:color w:val="000000" w:themeColor="text1"/>
          <w:sz w:val="24"/>
        </w:rPr>
        <w:t>售后服务</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.1  </w:t>
      </w:r>
      <w:r w:rsidRPr="00CC0238">
        <w:rPr>
          <w:rFonts w:asciiTheme="minorEastAsia" w:eastAsiaTheme="minorEastAsia" w:hAnsiTheme="minorEastAsia" w:hint="eastAsia"/>
          <w:color w:val="000000" w:themeColor="text1"/>
          <w:sz w:val="24"/>
        </w:rPr>
        <w:t>供应商在交货时必须提供该批产品的原厂质量保证书。</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.2  </w:t>
      </w:r>
      <w:r w:rsidRPr="00CC0238">
        <w:rPr>
          <w:rFonts w:asciiTheme="minorEastAsia" w:eastAsiaTheme="minorEastAsia" w:hAnsiTheme="minorEastAsia" w:hint="eastAsia"/>
          <w:color w:val="000000" w:themeColor="text1"/>
          <w:sz w:val="24"/>
        </w:rPr>
        <w:t>所有产品保期按国家、厂商、行业标准执行。</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.3  </w:t>
      </w:r>
      <w:r w:rsidRPr="00CC0238">
        <w:rPr>
          <w:rFonts w:asciiTheme="minorEastAsia" w:eastAsiaTheme="minorEastAsia" w:hAnsiTheme="minorEastAsia" w:hint="eastAsia"/>
          <w:color w:val="000000" w:themeColor="text1"/>
          <w:sz w:val="24"/>
        </w:rPr>
        <w:t>供应商应以优良的服务态度，接到维修需求电话后能保证在</w:t>
      </w:r>
      <w:r w:rsidRPr="00CC0238">
        <w:rPr>
          <w:rFonts w:asciiTheme="minorEastAsia" w:eastAsiaTheme="minorEastAsia" w:hAnsiTheme="minorEastAsia"/>
          <w:color w:val="000000" w:themeColor="text1"/>
          <w:sz w:val="24"/>
        </w:rPr>
        <w:t>1</w:t>
      </w:r>
      <w:r w:rsidRPr="00CC0238">
        <w:rPr>
          <w:rFonts w:asciiTheme="minorEastAsia" w:eastAsiaTheme="minorEastAsia" w:hAnsiTheme="minorEastAsia" w:hint="eastAsia"/>
          <w:color w:val="000000" w:themeColor="text1"/>
          <w:sz w:val="24"/>
        </w:rPr>
        <w:t>小时内响应，</w:t>
      </w:r>
      <w:r w:rsidRPr="00CC0238">
        <w:rPr>
          <w:rFonts w:asciiTheme="minorEastAsia" w:eastAsiaTheme="minorEastAsia" w:hAnsiTheme="minorEastAsia"/>
          <w:color w:val="000000" w:themeColor="text1"/>
          <w:sz w:val="24"/>
        </w:rPr>
        <w:t>4</w:t>
      </w:r>
      <w:r w:rsidRPr="00CC0238">
        <w:rPr>
          <w:rFonts w:asciiTheme="minorEastAsia" w:eastAsiaTheme="minorEastAsia" w:hAnsiTheme="minorEastAsia" w:hint="eastAsia"/>
          <w:color w:val="000000" w:themeColor="text1"/>
          <w:sz w:val="24"/>
        </w:rPr>
        <w:t>小时内解决使用单位提出的维修要求。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CC0238">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.4  </w:t>
      </w:r>
      <w:r w:rsidRPr="00CC0238">
        <w:rPr>
          <w:rFonts w:asciiTheme="minorEastAsia" w:eastAsiaTheme="minorEastAsia" w:hAnsiTheme="minorEastAsia" w:hint="eastAsia"/>
          <w:color w:val="000000" w:themeColor="text1"/>
          <w:sz w:val="24"/>
        </w:rPr>
        <w:t>缺陷保修：如果产品交付使用后，缺陷多次反复出现，供方必须提出分析报告和解决方案直到最后纠正缺陷，供方提供的质保从纠正之日起重新计算质保期。如果是超出供方的责任范围的疏忽、误操作等情况而导致的更换修正，应由供方进行修理，其额外费用由双方协商承担。</w:t>
      </w:r>
    </w:p>
    <w:p w:rsidR="00CD6967" w:rsidRPr="00CC0238" w:rsidRDefault="00CD6967" w:rsidP="00CD6967">
      <w:pPr>
        <w:tabs>
          <w:tab w:val="left" w:pos="540"/>
        </w:tabs>
        <w:snapToGrid w:val="0"/>
        <w:spacing w:line="360" w:lineRule="auto"/>
        <w:outlineLvl w:val="1"/>
        <w:rPr>
          <w:rFonts w:asciiTheme="minorEastAsia" w:eastAsiaTheme="minorEastAsia" w:hAnsiTheme="minorEastAsia"/>
          <w:color w:val="000000" w:themeColor="text1"/>
          <w:sz w:val="24"/>
        </w:rPr>
      </w:pPr>
      <w:r>
        <w:rPr>
          <w:rFonts w:ascii="宋体" w:hAnsi="宋体" w:cs="黑体" w:hint="eastAsia"/>
          <w:b/>
          <w:snapToGrid w:val="0"/>
          <w:color w:val="000000" w:themeColor="text1"/>
          <w:kern w:val="0"/>
          <w:sz w:val="24"/>
          <w:lang w:val="zh-CN"/>
        </w:rPr>
        <w:t>四</w:t>
      </w:r>
      <w:r w:rsidRPr="00CC0238">
        <w:rPr>
          <w:rFonts w:ascii="宋体" w:hAnsi="宋体" w:cs="黑体" w:hint="eastAsia"/>
          <w:b/>
          <w:snapToGrid w:val="0"/>
          <w:color w:val="000000" w:themeColor="text1"/>
          <w:kern w:val="0"/>
          <w:sz w:val="24"/>
          <w:lang w:val="zh-CN"/>
        </w:rPr>
        <w:t>、</w:t>
      </w:r>
      <w:r>
        <w:rPr>
          <w:rFonts w:ascii="宋体" w:hAnsi="宋体" w:cs="黑体" w:hint="eastAsia"/>
          <w:b/>
          <w:snapToGrid w:val="0"/>
          <w:color w:val="000000" w:themeColor="text1"/>
          <w:kern w:val="0"/>
          <w:sz w:val="24"/>
          <w:lang w:val="zh-CN"/>
        </w:rPr>
        <w:t>询价</w:t>
      </w:r>
      <w:r w:rsidRPr="00CC0238">
        <w:rPr>
          <w:rFonts w:ascii="宋体" w:hAnsi="宋体" w:cs="黑体" w:hint="eastAsia"/>
          <w:b/>
          <w:snapToGrid w:val="0"/>
          <w:color w:val="000000" w:themeColor="text1"/>
          <w:kern w:val="0"/>
          <w:sz w:val="24"/>
          <w:lang w:val="zh-CN"/>
        </w:rPr>
        <w:t>响应文件要求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sidRPr="00CC0238">
        <w:rPr>
          <w:rFonts w:asciiTheme="minorEastAsia" w:eastAsiaTheme="minorEastAsia" w:hAnsiTheme="minorEastAsia" w:hint="eastAsia"/>
          <w:color w:val="000000" w:themeColor="text1"/>
          <w:sz w:val="24"/>
        </w:rPr>
        <w:t>请投标单位将下列内容列入</w:t>
      </w:r>
      <w:r>
        <w:rPr>
          <w:rFonts w:asciiTheme="minorEastAsia" w:eastAsiaTheme="minorEastAsia" w:hAnsiTheme="minorEastAsia" w:hint="eastAsia"/>
          <w:color w:val="000000" w:themeColor="text1"/>
          <w:sz w:val="24"/>
        </w:rPr>
        <w:t>询价</w:t>
      </w:r>
      <w:r w:rsidRPr="00CC0238">
        <w:rPr>
          <w:rFonts w:asciiTheme="minorEastAsia" w:eastAsiaTheme="minorEastAsia" w:hAnsiTheme="minorEastAsia" w:hint="eastAsia"/>
          <w:color w:val="000000" w:themeColor="text1"/>
          <w:sz w:val="24"/>
        </w:rPr>
        <w:t>响应文件：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.1  </w:t>
      </w:r>
      <w:r w:rsidRPr="00CC0238">
        <w:rPr>
          <w:rFonts w:asciiTheme="minorEastAsia" w:eastAsiaTheme="minorEastAsia" w:hAnsiTheme="minorEastAsia" w:hint="eastAsia"/>
          <w:color w:val="000000" w:themeColor="text1"/>
          <w:sz w:val="24"/>
        </w:rPr>
        <w:t>投标产品产地、品牌、参数简介</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.2  </w:t>
      </w:r>
      <w:r w:rsidRPr="00CC0238">
        <w:rPr>
          <w:rFonts w:asciiTheme="minorEastAsia" w:eastAsiaTheme="minorEastAsia" w:hAnsiTheme="minorEastAsia" w:hint="eastAsia"/>
          <w:color w:val="000000" w:themeColor="text1"/>
          <w:sz w:val="24"/>
        </w:rPr>
        <w:t>投标产品清单以及随货物一起免费提供的配件、易损易耗件清单</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.3  </w:t>
      </w:r>
      <w:r w:rsidRPr="00CC0238">
        <w:rPr>
          <w:rFonts w:asciiTheme="minorEastAsia" w:eastAsiaTheme="minorEastAsia" w:hAnsiTheme="minorEastAsia" w:hint="eastAsia"/>
          <w:color w:val="000000" w:themeColor="text1"/>
          <w:sz w:val="24"/>
        </w:rPr>
        <w:t>免费保修期及保修内容</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.4  </w:t>
      </w:r>
      <w:r w:rsidRPr="00CC0238">
        <w:rPr>
          <w:rFonts w:asciiTheme="minorEastAsia" w:eastAsiaTheme="minorEastAsia" w:hAnsiTheme="minorEastAsia" w:hint="eastAsia"/>
          <w:color w:val="000000" w:themeColor="text1"/>
          <w:sz w:val="24"/>
        </w:rPr>
        <w:t>质量保证期满后，主要配件、易损易耗品的报价</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.5  </w:t>
      </w:r>
      <w:r w:rsidRPr="00CC0238">
        <w:rPr>
          <w:rFonts w:asciiTheme="minorEastAsia" w:eastAsiaTheme="minorEastAsia" w:hAnsiTheme="minorEastAsia" w:hint="eastAsia"/>
          <w:color w:val="000000" w:themeColor="text1"/>
          <w:sz w:val="24"/>
        </w:rPr>
        <w:t>维修响应时间及维修时间</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.6  </w:t>
      </w:r>
      <w:r w:rsidRPr="00CC0238">
        <w:rPr>
          <w:rFonts w:asciiTheme="minorEastAsia" w:eastAsiaTheme="minorEastAsia" w:hAnsiTheme="minorEastAsia" w:hint="eastAsia"/>
          <w:color w:val="000000" w:themeColor="text1"/>
          <w:sz w:val="24"/>
        </w:rPr>
        <w:t>湖北地区保修队伍概述</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C0238">
        <w:rPr>
          <w:rFonts w:asciiTheme="minorEastAsia" w:eastAsiaTheme="minorEastAsia" w:hAnsiTheme="minorEastAsia"/>
          <w:color w:val="000000" w:themeColor="text1"/>
          <w:sz w:val="24"/>
        </w:rPr>
        <w:t xml:space="preserve">.7  </w:t>
      </w:r>
      <w:r w:rsidRPr="00CC0238">
        <w:rPr>
          <w:rFonts w:asciiTheme="minorEastAsia" w:eastAsiaTheme="minorEastAsia" w:hAnsiTheme="minorEastAsia" w:hint="eastAsia"/>
          <w:color w:val="000000" w:themeColor="text1"/>
          <w:sz w:val="24"/>
        </w:rPr>
        <w:t>湖北地区备品配件库介绍</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五</w:t>
      </w:r>
      <w:r w:rsidRPr="00CC0238">
        <w:rPr>
          <w:rFonts w:ascii="宋体" w:hAnsi="宋体" w:cs="黑体" w:hint="eastAsia"/>
          <w:b/>
          <w:snapToGrid w:val="0"/>
          <w:color w:val="000000" w:themeColor="text1"/>
          <w:kern w:val="0"/>
          <w:sz w:val="24"/>
          <w:lang w:val="zh-CN"/>
        </w:rPr>
        <w:t>、验收要求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5</w:t>
      </w:r>
      <w:r w:rsidRPr="00CC0238">
        <w:rPr>
          <w:rFonts w:asciiTheme="minorEastAsia" w:eastAsiaTheme="minorEastAsia" w:hAnsiTheme="minorEastAsia"/>
          <w:color w:val="000000" w:themeColor="text1"/>
          <w:sz w:val="24"/>
        </w:rPr>
        <w:t xml:space="preserve">.1  </w:t>
      </w:r>
      <w:r w:rsidRPr="00CC0238">
        <w:rPr>
          <w:rFonts w:asciiTheme="minorEastAsia" w:eastAsiaTheme="minorEastAsia" w:hAnsiTheme="minorEastAsia" w:hint="eastAsia"/>
          <w:color w:val="000000" w:themeColor="text1"/>
          <w:sz w:val="24"/>
        </w:rPr>
        <w:t>验收由甲方会同有关部门进行验收；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.2  </w:t>
      </w:r>
      <w:r w:rsidRPr="00CC0238">
        <w:rPr>
          <w:rFonts w:asciiTheme="minorEastAsia" w:eastAsiaTheme="minorEastAsia" w:hAnsiTheme="minorEastAsia" w:hint="eastAsia"/>
          <w:color w:val="000000" w:themeColor="text1"/>
          <w:sz w:val="24"/>
        </w:rPr>
        <w:t>提前通知甲方，由甲方会同相关人员根据有关清单、检验报告、合格证等进行验收，特殊设备还需要对供货厂家的使用授权书或出厂证明、商检证书、报关证书等进行验收；</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.3  </w:t>
      </w:r>
      <w:r w:rsidRPr="00CC0238">
        <w:rPr>
          <w:rFonts w:asciiTheme="minorEastAsia" w:eastAsiaTheme="minorEastAsia" w:hAnsiTheme="minorEastAsia" w:hint="eastAsia"/>
          <w:color w:val="000000" w:themeColor="text1"/>
          <w:sz w:val="24"/>
        </w:rPr>
        <w:t>全部产品运抵现场后，招标人可委托专业单位对设备规格、数量等进行初步检验，检验符合合同要求的，出具货到交货地点的到货证明。采购单位将组织专业人员对供方提供的产品进行检验或抽检，发现一例不合格产品，则该批次产品全部退货，对由此造成采购单位的工期耽误等损失，均由供方承担；</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.4  </w:t>
      </w:r>
      <w:r w:rsidRPr="00CC0238">
        <w:rPr>
          <w:rFonts w:asciiTheme="minorEastAsia" w:eastAsiaTheme="minorEastAsia" w:hAnsiTheme="minorEastAsia" w:hint="eastAsia"/>
          <w:color w:val="000000" w:themeColor="text1"/>
          <w:sz w:val="24"/>
        </w:rPr>
        <w:t>产品安装完毕后，采购单位有权申请有关部门或委托专业单位对产品的质量进行检验。检验通过的，由该部门或单位出具产品安装的结果符合合同要求的合格证明，不合格的则供方应无条件更换并承担采购单位由这些导致的经济损失；</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Pr="00CC0238">
        <w:rPr>
          <w:rFonts w:asciiTheme="minorEastAsia" w:eastAsiaTheme="minorEastAsia" w:hAnsiTheme="minorEastAsia"/>
          <w:color w:val="000000" w:themeColor="text1"/>
          <w:sz w:val="24"/>
        </w:rPr>
        <w:t xml:space="preserve">.5  </w:t>
      </w:r>
      <w:r w:rsidRPr="00CC0238">
        <w:rPr>
          <w:rFonts w:asciiTheme="minorEastAsia" w:eastAsiaTheme="minorEastAsia" w:hAnsiTheme="minorEastAsia" w:hint="eastAsia"/>
          <w:color w:val="000000" w:themeColor="text1"/>
          <w:sz w:val="24"/>
        </w:rPr>
        <w:t>验收标准：按本</w:t>
      </w:r>
      <w:r>
        <w:rPr>
          <w:rFonts w:asciiTheme="minorEastAsia" w:eastAsiaTheme="minorEastAsia" w:hAnsiTheme="minorEastAsia" w:hint="eastAsia"/>
          <w:color w:val="000000" w:themeColor="text1"/>
          <w:sz w:val="24"/>
        </w:rPr>
        <w:t>询价文件</w:t>
      </w:r>
      <w:r w:rsidRPr="00CC0238">
        <w:rPr>
          <w:rFonts w:asciiTheme="minorEastAsia" w:eastAsiaTheme="minorEastAsia" w:hAnsiTheme="minorEastAsia" w:hint="eastAsia"/>
          <w:color w:val="000000" w:themeColor="text1"/>
          <w:sz w:val="24"/>
        </w:rPr>
        <w:t>、供应商的投标文件、承诺及国家相关标准为准。</w:t>
      </w:r>
    </w:p>
    <w:p w:rsidR="00CD6967" w:rsidRPr="00CC0238" w:rsidRDefault="00CD6967" w:rsidP="00CD6967">
      <w:pPr>
        <w:tabs>
          <w:tab w:val="left" w:pos="540"/>
        </w:tabs>
        <w:snapToGrid w:val="0"/>
        <w:spacing w:line="360" w:lineRule="auto"/>
        <w:outlineLvl w:val="1"/>
        <w:rPr>
          <w:rFonts w:ascii="宋体" w:hAnsi="宋体" w:cs="黑体"/>
          <w:b/>
          <w:snapToGrid w:val="0"/>
          <w:color w:val="000000" w:themeColor="text1"/>
          <w:kern w:val="0"/>
          <w:sz w:val="24"/>
          <w:lang w:val="zh-CN"/>
        </w:rPr>
      </w:pPr>
      <w:r>
        <w:rPr>
          <w:rFonts w:ascii="宋体" w:hAnsi="宋体" w:cs="黑体" w:hint="eastAsia"/>
          <w:b/>
          <w:snapToGrid w:val="0"/>
          <w:color w:val="000000" w:themeColor="text1"/>
          <w:kern w:val="0"/>
          <w:sz w:val="24"/>
          <w:lang w:val="zh-CN"/>
        </w:rPr>
        <w:t>六</w:t>
      </w:r>
      <w:r w:rsidRPr="00CC0238">
        <w:rPr>
          <w:rFonts w:ascii="宋体" w:hAnsi="宋体" w:cs="黑体" w:hint="eastAsia"/>
          <w:b/>
          <w:snapToGrid w:val="0"/>
          <w:color w:val="000000" w:themeColor="text1"/>
          <w:kern w:val="0"/>
          <w:sz w:val="24"/>
          <w:lang w:val="zh-CN"/>
        </w:rPr>
        <w:t>、报价要求</w:t>
      </w:r>
    </w:p>
    <w:p w:rsidR="00CD6967" w:rsidRPr="00CC0238"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1</w:t>
      </w:r>
      <w:r w:rsidRPr="00CC0238">
        <w:rPr>
          <w:rFonts w:asciiTheme="minorEastAsia" w:eastAsiaTheme="minorEastAsia" w:hAnsiTheme="minorEastAsia" w:hint="eastAsia"/>
          <w:color w:val="000000" w:themeColor="text1"/>
          <w:sz w:val="24"/>
        </w:rPr>
        <w:t>本项目总报价即为项目</w:t>
      </w:r>
      <w:proofErr w:type="gramStart"/>
      <w:r w:rsidRPr="00CC0238">
        <w:rPr>
          <w:rFonts w:asciiTheme="minorEastAsia" w:eastAsiaTheme="minorEastAsia" w:hAnsiTheme="minorEastAsia" w:hint="eastAsia"/>
          <w:color w:val="000000" w:themeColor="text1"/>
          <w:sz w:val="24"/>
        </w:rPr>
        <w:t>采购总</w:t>
      </w:r>
      <w:proofErr w:type="gramEnd"/>
      <w:r w:rsidRPr="00CC0238">
        <w:rPr>
          <w:rFonts w:asciiTheme="minorEastAsia" w:eastAsiaTheme="minorEastAsia" w:hAnsiTheme="minorEastAsia" w:hint="eastAsia"/>
          <w:color w:val="000000" w:themeColor="text1"/>
          <w:sz w:val="24"/>
        </w:rPr>
        <w:t>费用。</w:t>
      </w:r>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CC0238">
        <w:rPr>
          <w:rFonts w:asciiTheme="minorEastAsia" w:eastAsiaTheme="minorEastAsia" w:hAnsiTheme="minorEastAsia" w:hint="eastAsia"/>
          <w:color w:val="000000" w:themeColor="text1"/>
          <w:sz w:val="24"/>
        </w:rPr>
        <w:t>.</w:t>
      </w:r>
      <w:r w:rsidRPr="00CC0238">
        <w:rPr>
          <w:rFonts w:asciiTheme="minorEastAsia" w:eastAsiaTheme="minorEastAsia" w:hAnsiTheme="minorEastAsia"/>
          <w:color w:val="000000" w:themeColor="text1"/>
          <w:sz w:val="24"/>
        </w:rPr>
        <w:t>2</w:t>
      </w:r>
      <w:r w:rsidRPr="00CC0238">
        <w:rPr>
          <w:rFonts w:asciiTheme="minorEastAsia" w:eastAsiaTheme="minorEastAsia" w:hAnsiTheme="minorEastAsia" w:hint="eastAsia"/>
          <w:color w:val="000000" w:themeColor="text1"/>
          <w:sz w:val="24"/>
        </w:rPr>
        <w:t>本次投标以人民币报价，投标总报价包括本次采购的货物及其配件（含损耗材料）运输、装卸、包装、培训、人工、保险、机械、劳保、检测、检验、各种税费、专利技术、伴随服务、质</w:t>
      </w:r>
      <w:proofErr w:type="gramStart"/>
      <w:r w:rsidRPr="00CC0238">
        <w:rPr>
          <w:rFonts w:asciiTheme="minorEastAsia" w:eastAsiaTheme="minorEastAsia" w:hAnsiTheme="minorEastAsia" w:hint="eastAsia"/>
          <w:color w:val="000000" w:themeColor="text1"/>
          <w:sz w:val="24"/>
        </w:rPr>
        <w:t>保以及</w:t>
      </w:r>
      <w:proofErr w:type="gramEnd"/>
      <w:r w:rsidRPr="00CC0238">
        <w:rPr>
          <w:rFonts w:asciiTheme="minorEastAsia" w:eastAsiaTheme="minorEastAsia" w:hAnsiTheme="minorEastAsia" w:hint="eastAsia"/>
          <w:color w:val="000000" w:themeColor="text1"/>
          <w:sz w:val="24"/>
        </w:rPr>
        <w:t>国家规定的各项费用等一切费用。</w:t>
      </w:r>
      <w:bookmarkStart w:id="92" w:name="_Toc9004945"/>
      <w:bookmarkStart w:id="93" w:name="_Toc430813365"/>
      <w:bookmarkStart w:id="94" w:name="_Toc432367435"/>
      <w:bookmarkStart w:id="95" w:name="_Toc492403861"/>
      <w:bookmarkStart w:id="96" w:name="_Toc9346"/>
      <w:bookmarkEnd w:id="32"/>
      <w:bookmarkEnd w:id="37"/>
      <w:bookmarkEnd w:id="38"/>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p>
    <w:p w:rsidR="00CD6967" w:rsidRDefault="00CD6967" w:rsidP="00CD6967">
      <w:pPr>
        <w:spacing w:line="360" w:lineRule="auto"/>
        <w:ind w:firstLineChars="200" w:firstLine="480"/>
        <w:rPr>
          <w:rFonts w:asciiTheme="minorEastAsia" w:eastAsiaTheme="minorEastAsia" w:hAnsiTheme="minorEastAsia"/>
          <w:color w:val="000000" w:themeColor="text1"/>
          <w:sz w:val="24"/>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jc w:val="center"/>
        <w:rPr>
          <w:rFonts w:ascii="宋体" w:hAnsi="宋体" w:cs="宋体"/>
          <w:color w:val="000000" w:themeColor="text1"/>
          <w:szCs w:val="32"/>
        </w:rPr>
      </w:pPr>
    </w:p>
    <w:p w:rsidR="00CD6967" w:rsidRDefault="00CD6967" w:rsidP="00CD6967">
      <w:pP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Default="00CD6967" w:rsidP="00CD6967">
      <w:pPr>
        <w:jc w:val="center"/>
        <w:rPr>
          <w:rFonts w:ascii="黑体" w:eastAsia="黑体" w:hAnsi="黑体" w:cs="宋体"/>
          <w:color w:val="000000" w:themeColor="text1"/>
          <w:sz w:val="32"/>
          <w:szCs w:val="32"/>
        </w:rPr>
      </w:pPr>
    </w:p>
    <w:p w:rsidR="00CD6967" w:rsidRPr="0067125E" w:rsidRDefault="00CD6967" w:rsidP="00CD6967">
      <w:pPr>
        <w:jc w:val="center"/>
        <w:rPr>
          <w:rFonts w:ascii="黑体" w:eastAsia="黑体" w:hAnsi="黑体" w:cs="宋体"/>
          <w:color w:val="000000" w:themeColor="text1"/>
          <w:sz w:val="32"/>
          <w:szCs w:val="32"/>
        </w:rPr>
      </w:pPr>
      <w:r w:rsidRPr="0067125E">
        <w:rPr>
          <w:rFonts w:ascii="黑体" w:eastAsia="黑体" w:hAnsi="黑体" w:cs="宋体" w:hint="eastAsia"/>
          <w:color w:val="000000" w:themeColor="text1"/>
          <w:sz w:val="32"/>
          <w:szCs w:val="32"/>
        </w:rPr>
        <w:t>第四章采购合同</w:t>
      </w:r>
    </w:p>
    <w:p w:rsidR="00CD6967" w:rsidRPr="00C105A1" w:rsidRDefault="00CD6967" w:rsidP="00CD6967">
      <w:pPr>
        <w:jc w:val="center"/>
        <w:rPr>
          <w:sz w:val="24"/>
        </w:rPr>
      </w:pPr>
      <w:r w:rsidRPr="00C105A1">
        <w:rPr>
          <w:rFonts w:hint="eastAsia"/>
          <w:sz w:val="24"/>
        </w:rPr>
        <w:t>（模板选用，仅供参考）</w:t>
      </w:r>
      <w:bookmarkEnd w:id="92"/>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仿宋" w:eastAsia="仿宋" w:hAnsi="仿宋" w:cs="仿宋" w:hint="eastAsia"/>
          <w:color w:val="000000" w:themeColor="text1"/>
          <w:sz w:val="24"/>
        </w:rPr>
        <w:t xml:space="preserve">   </w:t>
      </w:r>
      <w:r w:rsidRPr="00CC0238">
        <w:rPr>
          <w:rFonts w:asciiTheme="minorEastAsia" w:eastAsiaTheme="minorEastAsia" w:hAnsiTheme="minorEastAsia" w:cstheme="minorEastAsia" w:hint="eastAsia"/>
          <w:color w:val="000000" w:themeColor="text1"/>
          <w:sz w:val="18"/>
          <w:szCs w:val="18"/>
        </w:rPr>
        <w:t xml:space="preserve">                  </w:t>
      </w:r>
      <w:r w:rsidRPr="00CC0238">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 xml:space="preserve">                                 </w:t>
      </w:r>
      <w:r w:rsidRPr="00CC0238">
        <w:rPr>
          <w:rFonts w:asciiTheme="minorEastAsia" w:eastAsiaTheme="minorEastAsia" w:hAnsiTheme="minorEastAsia" w:cstheme="minorEastAsia" w:hint="eastAsia"/>
          <w:color w:val="000000" w:themeColor="text1"/>
          <w:szCs w:val="21"/>
        </w:rPr>
        <w:t xml:space="preserve"> （合同编号：      ）</w:t>
      </w:r>
    </w:p>
    <w:p w:rsidR="00CD6967" w:rsidRPr="00CC0238" w:rsidRDefault="00CD6967" w:rsidP="00CD6967">
      <w:pPr>
        <w:widowControl/>
        <w:jc w:val="center"/>
        <w:rPr>
          <w:rFonts w:ascii="仿宋_GB2312" w:hAnsi="仿宋_GB2312"/>
          <w:b/>
          <w:bCs/>
          <w:color w:val="000000" w:themeColor="text1"/>
          <w:kern w:val="0"/>
          <w:sz w:val="36"/>
          <w:szCs w:val="36"/>
        </w:rPr>
      </w:pPr>
      <w:r w:rsidRPr="00CC0238">
        <w:rPr>
          <w:rFonts w:ascii="仿宋_GB2312" w:hAnsi="仿宋_GB2312"/>
          <w:b/>
          <w:bCs/>
          <w:color w:val="000000" w:themeColor="text1"/>
          <w:kern w:val="0"/>
          <w:sz w:val="36"/>
          <w:szCs w:val="36"/>
        </w:rPr>
        <w:t>采购合同范本</w:t>
      </w:r>
    </w:p>
    <w:p w:rsidR="00CD6967" w:rsidRPr="00CC0238" w:rsidRDefault="00CD6967" w:rsidP="00CD6967">
      <w:pPr>
        <w:widowControl/>
        <w:spacing w:line="240" w:lineRule="exact"/>
        <w:ind w:firstLine="2648"/>
        <w:rPr>
          <w:rFonts w:ascii="仿宋_GB2312" w:hAnsi="仿宋_GB2312"/>
          <w:b/>
          <w:bCs/>
          <w:color w:val="000000" w:themeColor="text1"/>
          <w:kern w:val="0"/>
          <w:sz w:val="36"/>
          <w:szCs w:val="36"/>
        </w:rPr>
      </w:pPr>
    </w:p>
    <w:p w:rsidR="00CD6967" w:rsidRPr="00CC0238" w:rsidRDefault="00CD6967" w:rsidP="00CD6967">
      <w:pPr>
        <w:widowControl/>
        <w:spacing w:line="360" w:lineRule="auto"/>
        <w:ind w:firstLine="560"/>
        <w:rPr>
          <w:rFonts w:ascii="宋体" w:hAnsi="宋体"/>
          <w:color w:val="000000" w:themeColor="text1"/>
          <w:sz w:val="24"/>
        </w:rPr>
      </w:pPr>
      <w:r w:rsidRPr="00CC0238">
        <w:rPr>
          <w:rFonts w:ascii="宋体" w:hAnsi="宋体"/>
          <w:color w:val="000000" w:themeColor="text1"/>
          <w:sz w:val="24"/>
        </w:rPr>
        <w:t>供</w:t>
      </w:r>
      <w:r w:rsidRPr="00CC0238">
        <w:rPr>
          <w:rFonts w:ascii="宋体" w:hAnsi="宋体" w:hint="eastAsia"/>
          <w:color w:val="000000" w:themeColor="text1"/>
          <w:sz w:val="24"/>
        </w:rPr>
        <w:t xml:space="preserve">  </w:t>
      </w:r>
      <w:r w:rsidRPr="00CC0238">
        <w:rPr>
          <w:rFonts w:ascii="宋体" w:hAnsi="宋体"/>
          <w:color w:val="000000" w:themeColor="text1"/>
          <w:sz w:val="24"/>
        </w:rPr>
        <w:t>方：</w:t>
      </w:r>
    </w:p>
    <w:p w:rsidR="00CD6967" w:rsidRPr="00CC0238" w:rsidRDefault="00CD6967" w:rsidP="00CD6967">
      <w:pPr>
        <w:widowControl/>
        <w:spacing w:line="360" w:lineRule="auto"/>
        <w:ind w:firstLine="560"/>
        <w:rPr>
          <w:rFonts w:ascii="宋体" w:hAnsi="宋体"/>
          <w:color w:val="000000" w:themeColor="text1"/>
          <w:sz w:val="24"/>
        </w:rPr>
      </w:pPr>
      <w:r w:rsidRPr="00CC0238">
        <w:rPr>
          <w:rFonts w:ascii="宋体" w:hAnsi="宋体"/>
          <w:color w:val="000000" w:themeColor="text1"/>
          <w:sz w:val="24"/>
        </w:rPr>
        <w:t>需</w:t>
      </w:r>
      <w:r w:rsidRPr="00CC0238">
        <w:rPr>
          <w:rFonts w:ascii="宋体" w:hAnsi="宋体" w:hint="eastAsia"/>
          <w:color w:val="000000" w:themeColor="text1"/>
          <w:sz w:val="24"/>
        </w:rPr>
        <w:t xml:space="preserve">  </w:t>
      </w:r>
      <w:r w:rsidRPr="00CC0238">
        <w:rPr>
          <w:rFonts w:ascii="宋体" w:hAnsi="宋体"/>
          <w:color w:val="000000" w:themeColor="text1"/>
          <w:sz w:val="24"/>
        </w:rPr>
        <w:t>方：</w:t>
      </w:r>
    </w:p>
    <w:p w:rsidR="00CD6967" w:rsidRPr="00CC0238" w:rsidRDefault="00CD6967" w:rsidP="00CD6967">
      <w:pPr>
        <w:widowControl/>
        <w:spacing w:line="550" w:lineRule="exact"/>
        <w:ind w:firstLineChars="200" w:firstLine="480"/>
        <w:rPr>
          <w:rFonts w:ascii="宋体" w:hAnsi="宋体"/>
          <w:color w:val="000000" w:themeColor="text1"/>
          <w:kern w:val="0"/>
          <w:sz w:val="24"/>
        </w:rPr>
      </w:pPr>
      <w:r w:rsidRPr="00CC0238">
        <w:rPr>
          <w:rFonts w:ascii="宋体" w:hAnsi="宋体"/>
          <w:color w:val="000000" w:themeColor="text1"/>
          <w:kern w:val="0"/>
          <w:sz w:val="24"/>
        </w:rPr>
        <w:t>供、需双方根据</w:t>
      </w:r>
      <w:r>
        <w:rPr>
          <w:rFonts w:ascii="宋体" w:hAnsi="宋体" w:hint="eastAsia"/>
          <w:color w:val="000000" w:themeColor="text1"/>
          <w:kern w:val="0"/>
          <w:sz w:val="24"/>
        </w:rPr>
        <w:t>202</w:t>
      </w:r>
      <w:r w:rsidR="004A0411">
        <w:rPr>
          <w:rFonts w:ascii="宋体" w:hAnsi="宋体" w:hint="eastAsia"/>
          <w:color w:val="000000" w:themeColor="text1"/>
          <w:kern w:val="0"/>
          <w:sz w:val="24"/>
        </w:rPr>
        <w:t>2</w:t>
      </w:r>
      <w:r w:rsidRPr="00CC0238">
        <w:rPr>
          <w:rFonts w:ascii="宋体" w:hAnsi="宋体"/>
          <w:color w:val="000000" w:themeColor="text1"/>
          <w:kern w:val="0"/>
          <w:sz w:val="24"/>
        </w:rPr>
        <w:t>年</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月   日</w:t>
      </w:r>
      <w:r>
        <w:rPr>
          <w:rFonts w:ascii="宋体" w:hAnsi="宋体" w:hint="eastAsia"/>
          <w:color w:val="000000" w:themeColor="text1"/>
          <w:kern w:val="0"/>
          <w:sz w:val="24"/>
        </w:rPr>
        <w:t>松滋市中医</w:t>
      </w:r>
      <w:r w:rsidR="00C274F3">
        <w:rPr>
          <w:rFonts w:ascii="宋体" w:hAnsi="宋体" w:hint="eastAsia"/>
          <w:color w:val="000000" w:themeColor="text1"/>
          <w:kern w:val="0"/>
          <w:sz w:val="24"/>
        </w:rPr>
        <w:t>医</w:t>
      </w:r>
      <w:r>
        <w:rPr>
          <w:rFonts w:ascii="宋体" w:hAnsi="宋体" w:hint="eastAsia"/>
          <w:color w:val="000000" w:themeColor="text1"/>
          <w:kern w:val="0"/>
          <w:sz w:val="24"/>
        </w:rPr>
        <w:t>院</w:t>
      </w:r>
      <w:r w:rsidRPr="00CC0238">
        <w:rPr>
          <w:rFonts w:ascii="宋体" w:hAnsi="宋体"/>
          <w:color w:val="000000" w:themeColor="text1"/>
          <w:kern w:val="0"/>
          <w:sz w:val="24"/>
        </w:rPr>
        <w:t>编号为</w:t>
      </w:r>
      <w:r w:rsidRPr="00CC0238">
        <w:rPr>
          <w:rFonts w:ascii="宋体" w:hAnsi="宋体" w:cs="宋体" w:hint="eastAsia"/>
          <w:color w:val="000000" w:themeColor="text1"/>
          <w:kern w:val="0"/>
          <w:sz w:val="24"/>
          <w:u w:val="single"/>
        </w:rPr>
        <w:t xml:space="preserve">          </w:t>
      </w:r>
      <w:r>
        <w:rPr>
          <w:rFonts w:ascii="宋体" w:hAnsi="宋体" w:hint="eastAsia"/>
          <w:color w:val="000000" w:themeColor="text1"/>
          <w:kern w:val="0"/>
          <w:sz w:val="24"/>
        </w:rPr>
        <w:t>询价采购</w:t>
      </w:r>
      <w:r w:rsidRPr="00CC0238">
        <w:rPr>
          <w:rFonts w:ascii="宋体" w:hAnsi="宋体"/>
          <w:color w:val="000000" w:themeColor="text1"/>
          <w:kern w:val="0"/>
          <w:sz w:val="24"/>
        </w:rPr>
        <w:t>结果和</w:t>
      </w:r>
      <w:r>
        <w:rPr>
          <w:rFonts w:ascii="宋体" w:hAnsi="宋体" w:hint="eastAsia"/>
          <w:color w:val="000000" w:themeColor="text1"/>
          <w:kern w:val="0"/>
          <w:sz w:val="24"/>
        </w:rPr>
        <w:t>询价</w:t>
      </w:r>
      <w:r w:rsidRPr="00CC0238">
        <w:rPr>
          <w:rFonts w:ascii="宋体" w:hAnsi="宋体"/>
          <w:color w:val="000000" w:themeColor="text1"/>
          <w:kern w:val="0"/>
          <w:sz w:val="24"/>
        </w:rPr>
        <w:t>文件要求，经协商一致，达成以下合同：</w:t>
      </w:r>
    </w:p>
    <w:p w:rsidR="00CD6967" w:rsidRPr="00CC0238" w:rsidRDefault="00CD6967" w:rsidP="00CD6967">
      <w:pPr>
        <w:widowControl/>
        <w:spacing w:line="560" w:lineRule="exact"/>
        <w:ind w:firstLine="561"/>
        <w:rPr>
          <w:rFonts w:ascii="宋体" w:hAnsi="宋体"/>
          <w:color w:val="000000" w:themeColor="text1"/>
          <w:sz w:val="24"/>
        </w:rPr>
      </w:pPr>
      <w:r w:rsidRPr="00CC0238">
        <w:rPr>
          <w:rFonts w:ascii="宋体" w:hAnsi="宋体"/>
          <w:color w:val="000000" w:themeColor="text1"/>
          <w:sz w:val="24"/>
        </w:rPr>
        <w:t>一、采购项目品牌、型号、数量、配置及价格：</w:t>
      </w:r>
    </w:p>
    <w:p w:rsidR="00CD6967" w:rsidRPr="00CC0238" w:rsidRDefault="00CD6967" w:rsidP="00CD6967">
      <w:pPr>
        <w:widowControl/>
        <w:spacing w:line="100" w:lineRule="exact"/>
        <w:ind w:firstLine="561"/>
        <w:rPr>
          <w:rFonts w:ascii="宋体" w:hAnsi="宋体"/>
          <w:color w:val="000000" w:themeColor="text1"/>
          <w:sz w:val="24"/>
        </w:rPr>
      </w:pPr>
    </w:p>
    <w:p w:rsidR="00CD6967" w:rsidRPr="00CC0238" w:rsidRDefault="00CD6967" w:rsidP="00CD6967">
      <w:pPr>
        <w:widowControl/>
        <w:spacing w:line="100" w:lineRule="exact"/>
        <w:ind w:firstLine="561"/>
        <w:rPr>
          <w:rFonts w:ascii="宋体" w:hAnsi="宋体"/>
          <w:color w:val="000000" w:themeColor="text1"/>
          <w:sz w:val="24"/>
        </w:rPr>
      </w:pPr>
    </w:p>
    <w:tbl>
      <w:tblPr>
        <w:tblW w:w="8621" w:type="dxa"/>
        <w:jc w:val="center"/>
        <w:tblInd w:w="25" w:type="dxa"/>
        <w:tblLayout w:type="fixed"/>
        <w:tblCellMar>
          <w:top w:w="15" w:type="dxa"/>
          <w:left w:w="15" w:type="dxa"/>
          <w:bottom w:w="15" w:type="dxa"/>
          <w:right w:w="15" w:type="dxa"/>
        </w:tblCellMar>
        <w:tblLook w:val="0000"/>
      </w:tblPr>
      <w:tblGrid>
        <w:gridCol w:w="841"/>
        <w:gridCol w:w="834"/>
        <w:gridCol w:w="735"/>
        <w:gridCol w:w="2127"/>
        <w:gridCol w:w="1021"/>
        <w:gridCol w:w="1021"/>
        <w:gridCol w:w="934"/>
        <w:gridCol w:w="1108"/>
      </w:tblGrid>
      <w:tr w:rsidR="00CD6967" w:rsidRPr="00CC0238" w:rsidTr="00130340">
        <w:trPr>
          <w:trHeight w:val="462"/>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序号</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品牌</w:t>
            </w: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型号</w:t>
            </w: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产品配置</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单位</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数量</w:t>
            </w: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单 价</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合计</w:t>
            </w: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t>1</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r w:rsidRPr="00CC0238">
              <w:rPr>
                <w:rFonts w:ascii="宋体" w:hAnsi="宋体" w:cs="宋体" w:hint="eastAsia"/>
                <w:color w:val="000000" w:themeColor="text1"/>
                <w:kern w:val="0"/>
                <w:sz w:val="24"/>
              </w:rPr>
              <w:t>2</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r w:rsidRPr="00CC0238">
              <w:rPr>
                <w:rFonts w:ascii="宋体" w:hAnsi="宋体" w:cs="宋体" w:hint="eastAsia"/>
                <w:color w:val="000000" w:themeColor="text1"/>
                <w:sz w:val="24"/>
              </w:rPr>
              <w:t>3</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ind w:firstLineChars="100" w:firstLine="241"/>
              <w:textAlignment w:val="center"/>
              <w:rPr>
                <w:rFonts w:ascii="宋体" w:hAnsi="宋体" w:cs="宋体"/>
                <w:b/>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kern w:val="0"/>
                <w:sz w:val="24"/>
              </w:rPr>
            </w:pPr>
            <w:r w:rsidRPr="00CC0238">
              <w:rPr>
                <w:rFonts w:ascii="宋体" w:hAnsi="宋体" w:cs="宋体"/>
                <w:color w:val="000000" w:themeColor="text1"/>
                <w:kern w:val="0"/>
                <w:sz w:val="24"/>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ind w:firstLineChars="100" w:firstLine="241"/>
              <w:textAlignment w:val="center"/>
              <w:rPr>
                <w:rFonts w:ascii="宋体" w:hAnsi="宋体" w:cs="宋体"/>
                <w:b/>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color w:val="000000" w:themeColor="text1"/>
                <w:sz w:val="24"/>
              </w:rPr>
            </w:pPr>
          </w:p>
        </w:tc>
      </w:tr>
      <w:tr w:rsidR="00CD6967" w:rsidRPr="00CC0238" w:rsidTr="00130340">
        <w:trPr>
          <w:trHeight w:val="6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r w:rsidRPr="00CC0238">
              <w:rPr>
                <w:rFonts w:ascii="宋体" w:hAnsi="宋体" w:cs="宋体" w:hint="eastAsia"/>
                <w:b/>
                <w:color w:val="000000" w:themeColor="text1"/>
                <w:kern w:val="0"/>
                <w:sz w:val="24"/>
              </w:rPr>
              <w:lastRenderedPageBreak/>
              <w:t>总计</w:t>
            </w: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spacing w:line="240" w:lineRule="exact"/>
              <w:jc w:val="center"/>
              <w:rPr>
                <w:rFonts w:ascii="宋体" w:hAnsi="宋体" w:cs="宋体"/>
                <w:b/>
                <w:color w:val="000000" w:themeColor="text1"/>
                <w:sz w:val="24"/>
              </w:rPr>
            </w:pPr>
            <w:r w:rsidRPr="00CC0238">
              <w:rPr>
                <w:rFonts w:ascii="宋体" w:hAnsi="宋体" w:cs="宋体" w:hint="eastAsia"/>
                <w:b/>
                <w:color w:val="000000" w:themeColor="text1"/>
                <w:sz w:val="24"/>
              </w:rPr>
              <w:t>人民币</w:t>
            </w:r>
            <w:r w:rsidRPr="00CC0238">
              <w:rPr>
                <w:rFonts w:ascii="宋体" w:hAnsi="宋体" w:cs="宋体" w:hint="eastAsia"/>
                <w:b/>
                <w:color w:val="000000" w:themeColor="text1"/>
                <w:sz w:val="24"/>
                <w:u w:val="single"/>
              </w:rPr>
              <w:t xml:space="preserve">          </w:t>
            </w:r>
            <w:r w:rsidRPr="00CC0238">
              <w:rPr>
                <w:rFonts w:ascii="宋体" w:hAnsi="宋体" w:cs="宋体" w:hint="eastAsia"/>
                <w:b/>
                <w:color w:val="000000" w:themeColor="text1"/>
                <w:sz w:val="24"/>
              </w:rPr>
              <w:t>元整</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 w:val="24"/>
              </w:rPr>
            </w:pPr>
          </w:p>
        </w:tc>
      </w:tr>
    </w:tbl>
    <w:p w:rsidR="00CD6967" w:rsidRPr="00CC0238" w:rsidRDefault="00CD6967" w:rsidP="00CD6967">
      <w:pPr>
        <w:widowControl/>
        <w:spacing w:line="550" w:lineRule="exact"/>
        <w:ind w:firstLine="560"/>
        <w:rPr>
          <w:rFonts w:ascii="宋体" w:hAnsi="宋体"/>
          <w:color w:val="000000" w:themeColor="text1"/>
          <w:sz w:val="24"/>
        </w:rPr>
      </w:pPr>
      <w:r w:rsidRPr="00CC0238">
        <w:rPr>
          <w:rFonts w:ascii="宋体" w:hAnsi="宋体"/>
          <w:color w:val="000000" w:themeColor="text1"/>
          <w:sz w:val="24"/>
        </w:rPr>
        <w:t>二、货物质量要求及供方对质量负责条件和期限：</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1、供方提供的产品必须是</w:t>
      </w:r>
      <w:r>
        <w:rPr>
          <w:rFonts w:ascii="宋体" w:hAnsi="宋体" w:hint="eastAsia"/>
          <w:color w:val="000000" w:themeColor="text1"/>
          <w:kern w:val="0"/>
          <w:sz w:val="24"/>
        </w:rPr>
        <w:t>最新生产的</w:t>
      </w:r>
      <w:r w:rsidRPr="00CC0238">
        <w:rPr>
          <w:rFonts w:ascii="宋体" w:hAnsi="宋体"/>
          <w:color w:val="000000" w:themeColor="text1"/>
          <w:kern w:val="0"/>
          <w:sz w:val="24"/>
        </w:rPr>
        <w:t>产品，并且符合国家质量性能检测标准及该产品的出厂标准。</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2、供方对产品提</w:t>
      </w:r>
      <w:r w:rsidRPr="00CC0238">
        <w:rPr>
          <w:rFonts w:ascii="宋体" w:hAnsi="宋体" w:hint="eastAsia"/>
          <w:color w:val="000000" w:themeColor="text1"/>
          <w:kern w:val="0"/>
          <w:sz w:val="24"/>
        </w:rPr>
        <w:t>1</w:t>
      </w:r>
      <w:r w:rsidRPr="00CC0238">
        <w:rPr>
          <w:rFonts w:ascii="宋体" w:hAnsi="宋体"/>
          <w:color w:val="000000" w:themeColor="text1"/>
          <w:kern w:val="0"/>
          <w:sz w:val="24"/>
        </w:rPr>
        <w:t>年的保修期，保修期内非因需方的人为因素而出现产品的质量问题，由供方负责。供方保证负责包修、包换或者包退，并承担修理、调换或退货的实际费用。</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三、交货时间、地点：</w:t>
      </w:r>
    </w:p>
    <w:p w:rsidR="00CD6967" w:rsidRPr="00CC0238" w:rsidRDefault="00CD6967" w:rsidP="00CD6967">
      <w:pPr>
        <w:widowControl/>
        <w:spacing w:line="550" w:lineRule="exact"/>
        <w:ind w:firstLine="561"/>
        <w:rPr>
          <w:rFonts w:ascii="宋体" w:hAnsi="宋体" w:cs="宋体"/>
          <w:color w:val="000000" w:themeColor="text1"/>
          <w:kern w:val="0"/>
          <w:sz w:val="24"/>
        </w:rPr>
      </w:pPr>
      <w:r w:rsidRPr="00CC0238">
        <w:rPr>
          <w:rFonts w:ascii="宋体" w:hAnsi="宋体"/>
          <w:color w:val="000000" w:themeColor="text1"/>
          <w:kern w:val="0"/>
          <w:sz w:val="24"/>
        </w:rPr>
        <w:t>供方按需方送货书面通知后，</w:t>
      </w:r>
      <w:r w:rsidRPr="00CC0238">
        <w:rPr>
          <w:rFonts w:ascii="宋体" w:hAnsi="宋体" w:hint="eastAsia"/>
          <w:color w:val="000000" w:themeColor="text1"/>
          <w:kern w:val="0"/>
          <w:sz w:val="24"/>
        </w:rPr>
        <w:t>15日</w:t>
      </w:r>
      <w:r w:rsidRPr="00CC0238">
        <w:rPr>
          <w:rFonts w:ascii="宋体" w:hAnsi="宋体"/>
          <w:color w:val="000000" w:themeColor="text1"/>
          <w:kern w:val="0"/>
          <w:sz w:val="24"/>
        </w:rPr>
        <w:t>内将产品送至</w:t>
      </w:r>
      <w:r>
        <w:rPr>
          <w:rFonts w:ascii="宋体" w:hAnsi="宋体" w:hint="eastAsia"/>
          <w:color w:val="000000" w:themeColor="text1"/>
          <w:sz w:val="24"/>
        </w:rPr>
        <w:t>松滋市中医</w:t>
      </w:r>
      <w:r w:rsidR="00C274F3">
        <w:rPr>
          <w:rFonts w:ascii="宋体" w:hAnsi="宋体" w:hint="eastAsia"/>
          <w:color w:val="000000" w:themeColor="text1"/>
          <w:sz w:val="24"/>
        </w:rPr>
        <w:t>医</w:t>
      </w:r>
      <w:r>
        <w:rPr>
          <w:rFonts w:ascii="宋体" w:hAnsi="宋体" w:hint="eastAsia"/>
          <w:color w:val="000000" w:themeColor="text1"/>
          <w:sz w:val="24"/>
        </w:rPr>
        <w:t>院</w:t>
      </w:r>
      <w:r w:rsidRPr="00CC0238">
        <w:rPr>
          <w:rFonts w:ascii="宋体" w:hAnsi="宋体" w:hint="eastAsia"/>
          <w:color w:val="000000" w:themeColor="text1"/>
          <w:sz w:val="24"/>
        </w:rPr>
        <w:t>指定地点。</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四、</w:t>
      </w:r>
      <w:r w:rsidRPr="00CC0238">
        <w:rPr>
          <w:rFonts w:ascii="宋体" w:hAnsi="宋体"/>
          <w:color w:val="000000" w:themeColor="text1"/>
          <w:kern w:val="0"/>
          <w:sz w:val="24"/>
        </w:rPr>
        <w:t>供方应随产品向需方交付产品的备件、工具、使用说明书及相关的资料。</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五、结算方式：</w:t>
      </w:r>
    </w:p>
    <w:p w:rsidR="00CD6967" w:rsidRPr="00CC0238" w:rsidRDefault="00CD6967" w:rsidP="00CD6967">
      <w:pPr>
        <w:widowControl/>
        <w:spacing w:line="550" w:lineRule="exact"/>
        <w:ind w:firstLine="561"/>
        <w:rPr>
          <w:rStyle w:val="ca-21"/>
          <w:rFonts w:hint="default"/>
          <w:color w:val="000000" w:themeColor="text1"/>
          <w:sz w:val="24"/>
        </w:rPr>
      </w:pPr>
      <w:r>
        <w:rPr>
          <w:rFonts w:ascii="宋体" w:hAnsi="宋体" w:hint="eastAsia"/>
          <w:color w:val="000000" w:themeColor="text1"/>
          <w:sz w:val="24"/>
        </w:rPr>
        <w:t>设备</w:t>
      </w:r>
      <w:r w:rsidRPr="00CC0238">
        <w:rPr>
          <w:rStyle w:val="ca-21"/>
          <w:rFonts w:cs="宋体" w:hint="default"/>
          <w:color w:val="000000" w:themeColor="text1"/>
          <w:sz w:val="24"/>
        </w:rPr>
        <w:t>到指定地点安装、调试完毕并</w:t>
      </w:r>
      <w:r>
        <w:rPr>
          <w:rStyle w:val="ca-21"/>
          <w:rFonts w:cs="宋体" w:hint="default"/>
          <w:color w:val="000000" w:themeColor="text1"/>
          <w:sz w:val="24"/>
        </w:rPr>
        <w:t>采购</w:t>
      </w:r>
      <w:r w:rsidRPr="00CC0238">
        <w:rPr>
          <w:rStyle w:val="ca-21"/>
          <w:rFonts w:cs="宋体" w:hint="default"/>
          <w:color w:val="000000" w:themeColor="text1"/>
          <w:sz w:val="24"/>
        </w:rPr>
        <w:t>人经验收合格后支付货款的</w:t>
      </w:r>
      <w:r>
        <w:rPr>
          <w:rStyle w:val="ca-21"/>
          <w:rFonts w:cs="宋体" w:hint="default"/>
          <w:color w:val="000000" w:themeColor="text1"/>
          <w:sz w:val="24"/>
        </w:rPr>
        <w:t>50</w:t>
      </w:r>
      <w:r w:rsidRPr="00CC0238">
        <w:rPr>
          <w:rStyle w:val="ca-21"/>
          <w:rFonts w:cs="宋体" w:hint="default"/>
          <w:color w:val="000000" w:themeColor="text1"/>
          <w:sz w:val="24"/>
        </w:rPr>
        <w:t>%，</w:t>
      </w:r>
      <w:r>
        <w:rPr>
          <w:rStyle w:val="ca-21"/>
          <w:rFonts w:cs="宋体" w:hint="default"/>
          <w:color w:val="000000" w:themeColor="text1"/>
          <w:sz w:val="24"/>
        </w:rPr>
        <w:t>设备使用半年后支付货款的40%，</w:t>
      </w:r>
      <w:r w:rsidRPr="00CC0238">
        <w:rPr>
          <w:rStyle w:val="ca-21"/>
          <w:rFonts w:cs="宋体" w:hint="default"/>
          <w:color w:val="000000" w:themeColor="text1"/>
          <w:sz w:val="24"/>
        </w:rPr>
        <w:t>质保期</w:t>
      </w:r>
      <w:r>
        <w:rPr>
          <w:rStyle w:val="ca-21"/>
          <w:rFonts w:cs="宋体" w:hint="default"/>
          <w:color w:val="000000" w:themeColor="text1"/>
          <w:sz w:val="24"/>
        </w:rPr>
        <w:t>满</w:t>
      </w:r>
      <w:r w:rsidRPr="00CC0238">
        <w:rPr>
          <w:rStyle w:val="ca-21"/>
          <w:rFonts w:cs="宋体" w:hint="default"/>
          <w:color w:val="000000" w:themeColor="text1"/>
          <w:sz w:val="24"/>
        </w:rPr>
        <w:t>无质量问题一次性付清余款。</w:t>
      </w:r>
    </w:p>
    <w:p w:rsidR="00CD6967" w:rsidRPr="00CC0238" w:rsidRDefault="00CD6967" w:rsidP="00CD6967">
      <w:pPr>
        <w:widowControl/>
        <w:spacing w:line="550" w:lineRule="exact"/>
        <w:ind w:firstLine="561"/>
        <w:rPr>
          <w:rFonts w:ascii="宋体" w:hAnsi="宋体"/>
          <w:color w:val="000000" w:themeColor="text1"/>
          <w:sz w:val="24"/>
        </w:rPr>
      </w:pPr>
      <w:r w:rsidRPr="00CC0238">
        <w:rPr>
          <w:rFonts w:ascii="宋体" w:hAnsi="宋体"/>
          <w:color w:val="000000" w:themeColor="text1"/>
          <w:sz w:val="24"/>
        </w:rPr>
        <w:t>六、违约责任：</w:t>
      </w:r>
    </w:p>
    <w:p w:rsidR="00CD6967" w:rsidRPr="00CC0238" w:rsidRDefault="00CD6967" w:rsidP="00CD6967">
      <w:pPr>
        <w:widowControl/>
        <w:spacing w:line="550" w:lineRule="exact"/>
        <w:ind w:leftChars="134" w:left="281" w:firstLineChars="100" w:firstLine="240"/>
        <w:rPr>
          <w:rFonts w:ascii="宋体" w:hAnsi="宋体"/>
          <w:color w:val="000000" w:themeColor="text1"/>
          <w:kern w:val="0"/>
          <w:sz w:val="24"/>
        </w:rPr>
      </w:pPr>
      <w:r w:rsidRPr="00CC0238">
        <w:rPr>
          <w:rFonts w:ascii="宋体" w:hAnsi="宋体"/>
          <w:color w:val="000000" w:themeColor="text1"/>
          <w:kern w:val="0"/>
          <w:sz w:val="24"/>
        </w:rPr>
        <w:t>1、需方无正当理由拒收供方的产品，需方向供方偿付货款总额</w:t>
      </w:r>
      <w:r w:rsidRPr="00CC0238">
        <w:rPr>
          <w:rFonts w:ascii="宋体" w:hAnsi="宋体" w:hint="eastAsia"/>
          <w:color w:val="000000" w:themeColor="text1"/>
          <w:kern w:val="0"/>
          <w:sz w:val="24"/>
        </w:rPr>
        <w:t>30%</w:t>
      </w:r>
      <w:r w:rsidRPr="00CC0238">
        <w:rPr>
          <w:rFonts w:ascii="宋体" w:hAnsi="宋体"/>
          <w:color w:val="000000" w:themeColor="text1"/>
          <w:kern w:val="0"/>
          <w:sz w:val="24"/>
        </w:rPr>
        <w:t>的违约金。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2、验收合格后，需方不在规定的时间出具验收报告，拖延支付供方采购资金的（以银行开出的汇票或支票日期为准），每逾</w:t>
      </w:r>
      <w:r w:rsidRPr="00CC0238">
        <w:rPr>
          <w:rFonts w:ascii="宋体" w:hAnsi="宋体" w:hint="eastAsia"/>
          <w:color w:val="000000" w:themeColor="text1"/>
          <w:kern w:val="0"/>
          <w:sz w:val="24"/>
        </w:rPr>
        <w:t>7</w:t>
      </w:r>
      <w:r w:rsidRPr="00CC0238">
        <w:rPr>
          <w:rFonts w:ascii="宋体" w:hAnsi="宋体"/>
          <w:color w:val="000000" w:themeColor="text1"/>
          <w:kern w:val="0"/>
          <w:sz w:val="24"/>
        </w:rPr>
        <w:t>日，需方向供方偿付欠款总额</w:t>
      </w:r>
      <w:r w:rsidRPr="00CC0238">
        <w:rPr>
          <w:rFonts w:ascii="宋体" w:hAnsi="宋体" w:hint="eastAsia"/>
          <w:color w:val="000000" w:themeColor="text1"/>
          <w:kern w:val="0"/>
          <w:sz w:val="24"/>
        </w:rPr>
        <w:t>0.1%</w:t>
      </w:r>
      <w:r w:rsidRPr="00CC0238">
        <w:rPr>
          <w:rFonts w:ascii="宋体" w:hAnsi="宋体"/>
          <w:color w:val="000000" w:themeColor="text1"/>
          <w:kern w:val="0"/>
          <w:sz w:val="24"/>
        </w:rPr>
        <w:t>的滞纳金。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3、供方所交的产品品种、型号、规格、质量不符合合同规定标准的，需方有权拒收，因拒收而耽搁的时间由供方负责。</w:t>
      </w:r>
    </w:p>
    <w:p w:rsidR="00CD6967" w:rsidRPr="00CC0238" w:rsidRDefault="00CD6967" w:rsidP="00CD6967">
      <w:pPr>
        <w:widowControl/>
        <w:spacing w:line="550" w:lineRule="exact"/>
        <w:ind w:leftChars="134" w:left="281" w:firstLineChars="100" w:firstLine="240"/>
        <w:rPr>
          <w:rFonts w:ascii="宋体" w:hAnsi="宋体"/>
          <w:color w:val="000000" w:themeColor="text1"/>
          <w:kern w:val="0"/>
          <w:sz w:val="24"/>
        </w:rPr>
      </w:pPr>
      <w:r w:rsidRPr="00CC0238">
        <w:rPr>
          <w:rFonts w:ascii="宋体" w:hAnsi="宋体"/>
          <w:color w:val="000000" w:themeColor="text1"/>
          <w:kern w:val="0"/>
          <w:sz w:val="24"/>
        </w:rPr>
        <w:t>4、供方不能按合同的规定交付产品时，供方向需方偿付货款总额</w:t>
      </w:r>
      <w:r w:rsidRPr="00CC0238">
        <w:rPr>
          <w:rFonts w:ascii="宋体" w:hAnsi="宋体" w:hint="eastAsia"/>
          <w:color w:val="000000" w:themeColor="text1"/>
          <w:kern w:val="0"/>
          <w:sz w:val="24"/>
        </w:rPr>
        <w:t>30%</w:t>
      </w:r>
      <w:r w:rsidRPr="00CC0238">
        <w:rPr>
          <w:rFonts w:ascii="宋体" w:hAnsi="宋体"/>
          <w:color w:val="000000" w:themeColor="text1"/>
          <w:kern w:val="0"/>
          <w:sz w:val="24"/>
        </w:rPr>
        <w:t>的违约金。</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kern w:val="0"/>
          <w:sz w:val="24"/>
        </w:rPr>
        <w:t>5、供方逾期交付产品时，每逾</w:t>
      </w:r>
      <w:r w:rsidRPr="00CC0238">
        <w:rPr>
          <w:rFonts w:ascii="宋体" w:hAnsi="宋体" w:hint="eastAsia"/>
          <w:color w:val="000000" w:themeColor="text1"/>
          <w:kern w:val="0"/>
          <w:sz w:val="24"/>
        </w:rPr>
        <w:t>7</w:t>
      </w:r>
      <w:r w:rsidRPr="00CC0238">
        <w:rPr>
          <w:rFonts w:ascii="宋体" w:hAnsi="宋体"/>
          <w:color w:val="000000" w:themeColor="text1"/>
          <w:kern w:val="0"/>
          <w:sz w:val="24"/>
        </w:rPr>
        <w:t>日供方向需方偿付货款总额</w:t>
      </w:r>
      <w:r w:rsidRPr="00CC0238">
        <w:rPr>
          <w:rFonts w:ascii="宋体" w:hAnsi="宋体" w:hint="eastAsia"/>
          <w:color w:val="000000" w:themeColor="text1"/>
          <w:kern w:val="0"/>
          <w:sz w:val="24"/>
        </w:rPr>
        <w:t>0.1%</w:t>
      </w:r>
      <w:r w:rsidRPr="00CC0238">
        <w:rPr>
          <w:rFonts w:ascii="宋体" w:hAnsi="宋体"/>
          <w:color w:val="000000" w:themeColor="text1"/>
          <w:kern w:val="0"/>
          <w:sz w:val="24"/>
        </w:rPr>
        <w:t>的滞纳金。逾期交货超过</w:t>
      </w:r>
      <w:r w:rsidRPr="00CC0238">
        <w:rPr>
          <w:rFonts w:ascii="宋体" w:hAnsi="宋体" w:hint="eastAsia"/>
          <w:color w:val="000000" w:themeColor="text1"/>
          <w:kern w:val="0"/>
          <w:sz w:val="24"/>
        </w:rPr>
        <w:t>15</w:t>
      </w:r>
      <w:r w:rsidRPr="00CC0238">
        <w:rPr>
          <w:rFonts w:ascii="宋体" w:hAnsi="宋体"/>
          <w:color w:val="000000" w:themeColor="text1"/>
          <w:kern w:val="0"/>
          <w:sz w:val="24"/>
        </w:rPr>
        <w:t>天后，需方有权决定是否继续履行合同。</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七、</w:t>
      </w:r>
      <w:r w:rsidRPr="00CC0238">
        <w:rPr>
          <w:rFonts w:ascii="宋体" w:hAnsi="宋体"/>
          <w:color w:val="000000" w:themeColor="text1"/>
          <w:kern w:val="0"/>
          <w:sz w:val="24"/>
        </w:rPr>
        <w:t>在执行合同期限内，任何一方因不可抗力事件造成不能履行合同时，应立即通知对方，并寄送有关权威机构出具的证明，则合同履行期可延长，其延长期与不可抗力</w:t>
      </w:r>
      <w:r w:rsidRPr="00CC0238">
        <w:rPr>
          <w:rFonts w:ascii="宋体" w:hAnsi="宋体"/>
          <w:color w:val="000000" w:themeColor="text1"/>
          <w:kern w:val="0"/>
          <w:sz w:val="24"/>
        </w:rPr>
        <w:lastRenderedPageBreak/>
        <w:t>影响期相同。不可抗力事件延续7天及以上，双方应通过友好协商，决定是否继续履行合同事宜。</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八、</w:t>
      </w:r>
      <w:r w:rsidRPr="00CC0238">
        <w:rPr>
          <w:rFonts w:ascii="宋体" w:hAnsi="宋体"/>
          <w:color w:val="000000" w:themeColor="text1"/>
          <w:kern w:val="0"/>
          <w:sz w:val="24"/>
        </w:rPr>
        <w:t>供需双方严格遵守</w:t>
      </w:r>
      <w:r>
        <w:rPr>
          <w:rFonts w:ascii="宋体" w:hAnsi="宋体" w:hint="eastAsia"/>
          <w:color w:val="000000" w:themeColor="text1"/>
          <w:kern w:val="0"/>
          <w:sz w:val="24"/>
        </w:rPr>
        <w:t>询价</w:t>
      </w:r>
      <w:r>
        <w:rPr>
          <w:rFonts w:ascii="宋体" w:hAnsi="宋体"/>
          <w:color w:val="000000" w:themeColor="text1"/>
          <w:kern w:val="0"/>
          <w:sz w:val="24"/>
        </w:rPr>
        <w:t>文件</w:t>
      </w:r>
      <w:r w:rsidRPr="00CC0238">
        <w:rPr>
          <w:rFonts w:ascii="宋体" w:hAnsi="宋体"/>
          <w:color w:val="000000" w:themeColor="text1"/>
          <w:kern w:val="0"/>
          <w:sz w:val="24"/>
        </w:rPr>
        <w:t>和投标文件及本合同约定的权利、义务。</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九、</w:t>
      </w:r>
      <w:r w:rsidRPr="00CC0238">
        <w:rPr>
          <w:rFonts w:ascii="宋体" w:hAnsi="宋体"/>
          <w:color w:val="000000" w:themeColor="text1"/>
          <w:kern w:val="0"/>
          <w:sz w:val="24"/>
        </w:rPr>
        <w:t>招标、投标过程中，</w:t>
      </w:r>
      <w:r>
        <w:rPr>
          <w:rFonts w:ascii="宋体" w:hAnsi="宋体" w:hint="eastAsia"/>
          <w:color w:val="000000" w:themeColor="text1"/>
          <w:kern w:val="0"/>
          <w:sz w:val="24"/>
        </w:rPr>
        <w:t>询价</w:t>
      </w:r>
      <w:r>
        <w:rPr>
          <w:rFonts w:ascii="宋体" w:hAnsi="宋体"/>
          <w:color w:val="000000" w:themeColor="text1"/>
          <w:kern w:val="0"/>
          <w:sz w:val="24"/>
        </w:rPr>
        <w:t>文件</w:t>
      </w:r>
      <w:r w:rsidRPr="00CC0238">
        <w:rPr>
          <w:rFonts w:ascii="宋体" w:hAnsi="宋体"/>
          <w:color w:val="000000" w:themeColor="text1"/>
          <w:kern w:val="0"/>
          <w:sz w:val="24"/>
        </w:rPr>
        <w:t>、投标文件及澄清文件等都是合同组成部分，供需双方必须全面遵守，如有违反，应承担违约责任。</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w:t>
      </w:r>
      <w:r w:rsidRPr="00CC0238">
        <w:rPr>
          <w:rFonts w:ascii="宋体" w:hAnsi="宋体"/>
          <w:color w:val="000000" w:themeColor="text1"/>
          <w:kern w:val="0"/>
          <w:sz w:val="24"/>
        </w:rPr>
        <w:t>因产品的质量问题发生争议，以技术监督局或有关专业质量检测鉴定单位的鉴定结果为准。</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十一、</w:t>
      </w:r>
      <w:r w:rsidRPr="00CC0238">
        <w:rPr>
          <w:rFonts w:ascii="宋体" w:hAnsi="宋体"/>
          <w:color w:val="000000" w:themeColor="text1"/>
          <w:kern w:val="0"/>
          <w:sz w:val="24"/>
        </w:rPr>
        <w:t>合同执行过程中如有争议，应本着友好的原则协商解决。协商不成产生的诉讼，由松滋市人民法院裁决。</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十二、</w:t>
      </w:r>
      <w:r w:rsidRPr="00CC0238">
        <w:rPr>
          <w:rFonts w:ascii="宋体" w:hAnsi="宋体"/>
          <w:color w:val="000000" w:themeColor="text1"/>
          <w:kern w:val="0"/>
          <w:sz w:val="24"/>
        </w:rPr>
        <w:t>本合同签订地：</w:t>
      </w:r>
      <w:r w:rsidRPr="00CC0238">
        <w:rPr>
          <w:rFonts w:ascii="宋体" w:hAnsi="宋体" w:hint="eastAsia"/>
          <w:color w:val="000000" w:themeColor="text1"/>
          <w:kern w:val="0"/>
          <w:sz w:val="24"/>
        </w:rPr>
        <w:t>松滋市</w:t>
      </w:r>
      <w:r>
        <w:rPr>
          <w:rFonts w:ascii="宋体" w:hAnsi="宋体" w:hint="eastAsia"/>
          <w:color w:val="000000" w:themeColor="text1"/>
          <w:kern w:val="0"/>
          <w:sz w:val="24"/>
        </w:rPr>
        <w:t>中医</w:t>
      </w:r>
      <w:r w:rsidR="00C274F3">
        <w:rPr>
          <w:rFonts w:ascii="宋体" w:hAnsi="宋体" w:hint="eastAsia"/>
          <w:color w:val="000000" w:themeColor="text1"/>
          <w:kern w:val="0"/>
          <w:sz w:val="24"/>
        </w:rPr>
        <w:t>医</w:t>
      </w:r>
      <w:r>
        <w:rPr>
          <w:rFonts w:ascii="宋体" w:hAnsi="宋体" w:hint="eastAsia"/>
          <w:color w:val="000000" w:themeColor="text1"/>
          <w:kern w:val="0"/>
          <w:sz w:val="24"/>
        </w:rPr>
        <w:t>院</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十三、</w:t>
      </w:r>
      <w:r w:rsidRPr="00CC0238">
        <w:rPr>
          <w:rFonts w:ascii="宋体" w:hAnsi="宋体"/>
          <w:color w:val="000000" w:themeColor="text1"/>
          <w:kern w:val="0"/>
          <w:sz w:val="24"/>
        </w:rPr>
        <w:t>本合同未尽事宜，双方协商并按合同法有关规定签署补充协议。</w:t>
      </w:r>
    </w:p>
    <w:p w:rsidR="00CD6967" w:rsidRPr="00CC0238" w:rsidRDefault="00CD6967" w:rsidP="00CD6967">
      <w:pPr>
        <w:widowControl/>
        <w:spacing w:line="550" w:lineRule="exact"/>
        <w:ind w:firstLine="561"/>
        <w:rPr>
          <w:rFonts w:ascii="宋体" w:hAnsi="宋体"/>
          <w:color w:val="000000" w:themeColor="text1"/>
          <w:kern w:val="0"/>
          <w:sz w:val="24"/>
        </w:rPr>
      </w:pPr>
      <w:r w:rsidRPr="00CC0238">
        <w:rPr>
          <w:rFonts w:ascii="宋体" w:hAnsi="宋体"/>
          <w:color w:val="000000" w:themeColor="text1"/>
          <w:sz w:val="24"/>
        </w:rPr>
        <w:t>十四、</w:t>
      </w:r>
      <w:r w:rsidRPr="00CC0238">
        <w:rPr>
          <w:rFonts w:ascii="宋体" w:hAnsi="宋体"/>
          <w:color w:val="000000" w:themeColor="text1"/>
          <w:kern w:val="0"/>
          <w:sz w:val="24"/>
        </w:rPr>
        <w:t>合同一经双方签字并加盖公章即为生效。合同一式</w:t>
      </w:r>
      <w:r>
        <w:rPr>
          <w:rFonts w:ascii="宋体" w:hAnsi="宋体" w:hint="eastAsia"/>
          <w:color w:val="000000" w:themeColor="text1"/>
          <w:kern w:val="0"/>
          <w:sz w:val="24"/>
        </w:rPr>
        <w:t>5</w:t>
      </w:r>
      <w:r w:rsidRPr="00CC0238">
        <w:rPr>
          <w:rFonts w:ascii="宋体" w:hAnsi="宋体"/>
          <w:color w:val="000000" w:themeColor="text1"/>
          <w:kern w:val="0"/>
          <w:sz w:val="24"/>
        </w:rPr>
        <w:t>份，需方执</w:t>
      </w:r>
      <w:r w:rsidRPr="00CC0238">
        <w:rPr>
          <w:rFonts w:ascii="宋体" w:hAnsi="宋体" w:hint="eastAsia"/>
          <w:color w:val="000000" w:themeColor="text1"/>
          <w:kern w:val="0"/>
          <w:sz w:val="24"/>
        </w:rPr>
        <w:t>叁</w:t>
      </w:r>
      <w:r w:rsidRPr="00CC0238">
        <w:rPr>
          <w:rFonts w:ascii="宋体" w:hAnsi="宋体"/>
          <w:color w:val="000000" w:themeColor="text1"/>
          <w:kern w:val="0"/>
          <w:sz w:val="24"/>
        </w:rPr>
        <w:t>份，供方执</w:t>
      </w:r>
      <w:r w:rsidRPr="00CC0238">
        <w:rPr>
          <w:rFonts w:ascii="宋体" w:hAnsi="宋体" w:hint="eastAsia"/>
          <w:color w:val="000000" w:themeColor="text1"/>
          <w:kern w:val="0"/>
          <w:sz w:val="24"/>
        </w:rPr>
        <w:t>壹</w:t>
      </w:r>
      <w:r w:rsidRPr="00CC0238">
        <w:rPr>
          <w:rFonts w:ascii="宋体" w:hAnsi="宋体"/>
          <w:color w:val="000000" w:themeColor="text1"/>
          <w:kern w:val="0"/>
          <w:sz w:val="24"/>
        </w:rPr>
        <w:t>份，</w:t>
      </w:r>
      <w:r w:rsidRPr="00CC0238">
        <w:rPr>
          <w:rFonts w:ascii="宋体" w:hAnsi="宋体" w:hint="eastAsia"/>
          <w:color w:val="000000" w:themeColor="text1"/>
          <w:kern w:val="0"/>
          <w:sz w:val="24"/>
        </w:rPr>
        <w:t>松滋市政府采购管理办公室</w:t>
      </w:r>
      <w:r w:rsidRPr="00CC0238">
        <w:rPr>
          <w:rFonts w:ascii="宋体" w:hAnsi="宋体"/>
          <w:color w:val="000000" w:themeColor="text1"/>
          <w:kern w:val="0"/>
          <w:sz w:val="24"/>
        </w:rPr>
        <w:t>备案壹份。</w:t>
      </w:r>
    </w:p>
    <w:p w:rsidR="00CD6967" w:rsidRPr="00CC0238" w:rsidRDefault="00CD6967" w:rsidP="00CD6967">
      <w:pPr>
        <w:widowControl/>
        <w:spacing w:line="520" w:lineRule="exact"/>
        <w:ind w:firstLine="561"/>
        <w:rPr>
          <w:rFonts w:ascii="宋体" w:hAnsi="宋体"/>
          <w:color w:val="000000" w:themeColor="text1"/>
          <w:kern w:val="0"/>
          <w:sz w:val="24"/>
        </w:rPr>
      </w:pPr>
    </w:p>
    <w:p w:rsidR="00CD6967" w:rsidRPr="00CC0238" w:rsidRDefault="00CD6967" w:rsidP="00CD6967">
      <w:pPr>
        <w:widowControl/>
        <w:spacing w:line="520" w:lineRule="exact"/>
        <w:ind w:firstLine="561"/>
        <w:rPr>
          <w:rFonts w:ascii="宋体" w:hAnsi="宋体"/>
          <w:color w:val="000000" w:themeColor="text1"/>
          <w:kern w:val="0"/>
          <w:sz w:val="24"/>
        </w:rPr>
      </w:pP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需方</w:t>
      </w:r>
      <w:r w:rsidRPr="00CC0238">
        <w:rPr>
          <w:rFonts w:ascii="宋体" w:hAnsi="宋体" w:hint="eastAsia"/>
          <w:color w:val="000000" w:themeColor="text1"/>
          <w:kern w:val="0"/>
          <w:sz w:val="24"/>
        </w:rPr>
        <w:t>（盖章）</w:t>
      </w:r>
      <w:r w:rsidRPr="00CC0238">
        <w:rPr>
          <w:rFonts w:ascii="宋体" w:hAnsi="宋体"/>
          <w:color w:val="000000" w:themeColor="text1"/>
          <w:kern w:val="0"/>
          <w:sz w:val="24"/>
        </w:rPr>
        <w:t>：             供方（盖章）：</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地</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址：                   地</w:t>
      </w:r>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址：</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法定代表人：               法定代表人：</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委托代理人：               委托代理人：</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hint="eastAsia"/>
          <w:color w:val="000000" w:themeColor="text1"/>
          <w:kern w:val="0"/>
          <w:sz w:val="24"/>
        </w:rPr>
        <w:t>联系</w:t>
      </w:r>
      <w:r w:rsidRPr="00CC0238">
        <w:rPr>
          <w:rFonts w:ascii="宋体" w:hAnsi="宋体"/>
          <w:color w:val="000000" w:themeColor="text1"/>
          <w:kern w:val="0"/>
          <w:sz w:val="24"/>
        </w:rPr>
        <w:t xml:space="preserve">电话：                 </w:t>
      </w:r>
      <w:r w:rsidRPr="00CC0238">
        <w:rPr>
          <w:rFonts w:ascii="宋体" w:hAnsi="宋体" w:hint="eastAsia"/>
          <w:color w:val="000000" w:themeColor="text1"/>
          <w:kern w:val="0"/>
          <w:sz w:val="24"/>
        </w:rPr>
        <w:t>联系电话</w:t>
      </w:r>
      <w:r w:rsidRPr="00CC0238">
        <w:rPr>
          <w:rFonts w:ascii="宋体" w:hAnsi="宋体"/>
          <w:color w:val="000000" w:themeColor="text1"/>
          <w:kern w:val="0"/>
          <w:sz w:val="24"/>
        </w:rPr>
        <w:t>：</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邮政编码：                 邮政编码：</w:t>
      </w:r>
    </w:p>
    <w:p w:rsidR="00CD6967" w:rsidRPr="00CC0238" w:rsidRDefault="00CD6967" w:rsidP="00CD6967">
      <w:pPr>
        <w:widowControl/>
        <w:spacing w:line="660" w:lineRule="exact"/>
        <w:ind w:firstLine="561"/>
        <w:rPr>
          <w:rFonts w:ascii="宋体" w:hAnsi="宋体"/>
          <w:color w:val="000000" w:themeColor="text1"/>
          <w:kern w:val="0"/>
          <w:sz w:val="24"/>
        </w:rPr>
      </w:pPr>
      <w:r w:rsidRPr="00CC0238">
        <w:rPr>
          <w:rFonts w:ascii="宋体" w:hAnsi="宋体"/>
          <w:color w:val="000000" w:themeColor="text1"/>
          <w:kern w:val="0"/>
          <w:sz w:val="24"/>
        </w:rPr>
        <w:t>开户银行：                 开户银行：</w:t>
      </w:r>
    </w:p>
    <w:p w:rsidR="00CD6967" w:rsidRPr="00CC0238" w:rsidRDefault="00CD6967" w:rsidP="00CD6967">
      <w:pPr>
        <w:widowControl/>
        <w:spacing w:line="660" w:lineRule="exact"/>
        <w:ind w:firstLine="561"/>
        <w:rPr>
          <w:rFonts w:ascii="宋体" w:hAnsi="宋体"/>
          <w:color w:val="000000" w:themeColor="text1"/>
          <w:kern w:val="0"/>
          <w:sz w:val="24"/>
        </w:rPr>
      </w:pPr>
      <w:proofErr w:type="gramStart"/>
      <w:r w:rsidRPr="00CC0238">
        <w:rPr>
          <w:rFonts w:ascii="宋体" w:hAnsi="宋体"/>
          <w:color w:val="000000" w:themeColor="text1"/>
          <w:kern w:val="0"/>
          <w:sz w:val="24"/>
        </w:rPr>
        <w:t>账</w:t>
      </w:r>
      <w:proofErr w:type="gramEnd"/>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 xml:space="preserve">号：                   </w:t>
      </w:r>
      <w:proofErr w:type="gramStart"/>
      <w:r w:rsidRPr="00CC0238">
        <w:rPr>
          <w:rFonts w:ascii="宋体" w:hAnsi="宋体"/>
          <w:color w:val="000000" w:themeColor="text1"/>
          <w:kern w:val="0"/>
          <w:sz w:val="24"/>
        </w:rPr>
        <w:t>账</w:t>
      </w:r>
      <w:proofErr w:type="gramEnd"/>
      <w:r w:rsidRPr="00CC0238">
        <w:rPr>
          <w:rFonts w:ascii="宋体" w:hAnsi="宋体" w:hint="eastAsia"/>
          <w:color w:val="000000" w:themeColor="text1"/>
          <w:kern w:val="0"/>
          <w:sz w:val="24"/>
        </w:rPr>
        <w:t xml:space="preserve">  </w:t>
      </w:r>
      <w:r w:rsidRPr="00CC0238">
        <w:rPr>
          <w:rFonts w:ascii="宋体" w:hAnsi="宋体"/>
          <w:color w:val="000000" w:themeColor="text1"/>
          <w:kern w:val="0"/>
          <w:sz w:val="24"/>
        </w:rPr>
        <w:t>号：</w:t>
      </w:r>
    </w:p>
    <w:p w:rsidR="00CD6967" w:rsidRPr="00CC0238" w:rsidRDefault="00CD6967" w:rsidP="00CD6967">
      <w:pPr>
        <w:widowControl/>
        <w:spacing w:line="660" w:lineRule="exact"/>
        <w:ind w:firstLine="561"/>
        <w:rPr>
          <w:rFonts w:ascii="仿宋" w:eastAsia="仿宋" w:hAnsi="仿宋"/>
          <w:color w:val="000000" w:themeColor="text1"/>
          <w:kern w:val="0"/>
          <w:sz w:val="24"/>
        </w:rPr>
      </w:pPr>
      <w:r w:rsidRPr="00CC0238">
        <w:rPr>
          <w:rFonts w:ascii="宋体" w:hAnsi="宋体"/>
          <w:color w:val="000000" w:themeColor="text1"/>
          <w:kern w:val="0"/>
          <w:sz w:val="24"/>
        </w:rPr>
        <w:lastRenderedPageBreak/>
        <w:t>签订日期</w:t>
      </w:r>
      <w:r w:rsidRPr="00CC0238">
        <w:rPr>
          <w:rFonts w:ascii="宋体" w:hAnsi="宋体" w:hint="eastAsia"/>
          <w:color w:val="000000" w:themeColor="text1"/>
          <w:kern w:val="0"/>
          <w:sz w:val="24"/>
        </w:rPr>
        <w:t>：                 签订日期：</w:t>
      </w:r>
      <w:r w:rsidRPr="00CC0238">
        <w:rPr>
          <w:rFonts w:ascii="仿宋" w:eastAsia="仿宋" w:hAnsi="仿宋" w:hint="eastAsia"/>
          <w:color w:val="000000" w:themeColor="text1"/>
          <w:kern w:val="0"/>
          <w:sz w:val="24"/>
        </w:rPr>
        <w:t xml:space="preserve">       </w:t>
      </w:r>
    </w:p>
    <w:p w:rsidR="00CD6967" w:rsidRDefault="00CD6967" w:rsidP="00CD6967">
      <w:pPr>
        <w:widowControl/>
        <w:jc w:val="left"/>
        <w:rPr>
          <w:rFonts w:ascii="宋体" w:hAnsi="宋体" w:cs="宋体"/>
          <w:b/>
          <w:bCs/>
          <w:color w:val="000000" w:themeColor="text1"/>
          <w:kern w:val="44"/>
          <w:sz w:val="32"/>
          <w:szCs w:val="32"/>
        </w:rPr>
      </w:pPr>
      <w:bookmarkStart w:id="97" w:name="_Toc9004946"/>
      <w:r>
        <w:rPr>
          <w:rFonts w:ascii="宋体" w:hAnsi="宋体" w:cs="宋体"/>
          <w:color w:val="000000" w:themeColor="text1"/>
          <w:szCs w:val="32"/>
        </w:rPr>
        <w:br w:type="page"/>
      </w:r>
    </w:p>
    <w:p w:rsidR="00CD6967" w:rsidRPr="00CC0238" w:rsidRDefault="00CD6967" w:rsidP="00CD6967">
      <w:pPr>
        <w:pStyle w:val="1"/>
        <w:spacing w:before="120" w:after="120" w:line="360" w:lineRule="auto"/>
        <w:rPr>
          <w:rFonts w:ascii="宋体" w:hAnsi="宋体" w:cs="宋体"/>
          <w:color w:val="000000" w:themeColor="text1"/>
          <w:szCs w:val="32"/>
        </w:rPr>
      </w:pPr>
      <w:r>
        <w:rPr>
          <w:rFonts w:ascii="宋体" w:hAnsi="宋体" w:cs="宋体" w:hint="eastAsia"/>
          <w:color w:val="000000" w:themeColor="text1"/>
          <w:szCs w:val="32"/>
        </w:rPr>
        <w:lastRenderedPageBreak/>
        <w:t>第五</w:t>
      </w:r>
      <w:r w:rsidRPr="00CC0238">
        <w:rPr>
          <w:rFonts w:ascii="宋体" w:hAnsi="宋体" w:cs="宋体" w:hint="eastAsia"/>
          <w:color w:val="000000" w:themeColor="text1"/>
          <w:szCs w:val="32"/>
        </w:rPr>
        <w:t xml:space="preserve">章 </w:t>
      </w:r>
      <w:r>
        <w:rPr>
          <w:rFonts w:ascii="宋体" w:hAnsi="宋体" w:cs="宋体" w:hint="eastAsia"/>
          <w:color w:val="000000" w:themeColor="text1"/>
          <w:szCs w:val="32"/>
        </w:rPr>
        <w:t>询价</w:t>
      </w:r>
      <w:r w:rsidRPr="00CC0238">
        <w:rPr>
          <w:rFonts w:ascii="宋体" w:hAnsi="宋体" w:cs="宋体" w:hint="eastAsia"/>
          <w:color w:val="000000" w:themeColor="text1"/>
          <w:szCs w:val="32"/>
        </w:rPr>
        <w:t>响应文件格式</w:t>
      </w:r>
      <w:bookmarkEnd w:id="97"/>
    </w:p>
    <w:p w:rsidR="00CD6967" w:rsidRPr="00CC0238" w:rsidRDefault="00CD6967" w:rsidP="00CD6967">
      <w:pPr>
        <w:pStyle w:val="2"/>
        <w:ind w:firstLine="480"/>
        <w:rPr>
          <w:color w:val="000000" w:themeColor="text1"/>
        </w:rPr>
      </w:pPr>
    </w:p>
    <w:p w:rsidR="00CD6967" w:rsidRPr="00CC0238" w:rsidRDefault="00CD6967" w:rsidP="00CD6967">
      <w:pPr>
        <w:spacing w:before="240"/>
        <w:jc w:val="right"/>
        <w:rPr>
          <w:rFonts w:ascii="宋体" w:hAnsi="宋体" w:cs="宋体"/>
          <w:bCs/>
          <w:color w:val="000000" w:themeColor="text1"/>
          <w:sz w:val="36"/>
          <w:szCs w:val="36"/>
        </w:rPr>
      </w:pPr>
      <w:bookmarkStart w:id="98" w:name="_Toc3113_WPSOffice_Level1"/>
      <w:bookmarkStart w:id="99" w:name="_Toc24839_WPSOffice_Level1"/>
      <w:bookmarkStart w:id="100" w:name="_Toc31260_WPSOffice_Level1"/>
      <w:r w:rsidRPr="00CC0238">
        <w:rPr>
          <w:rFonts w:ascii="宋体" w:hAnsi="宋体" w:cs="宋体" w:hint="eastAsia"/>
          <w:b/>
          <w:color w:val="000000" w:themeColor="text1"/>
          <w:sz w:val="40"/>
          <w:szCs w:val="40"/>
        </w:rPr>
        <w:t>正（副）本</w:t>
      </w:r>
      <w:bookmarkEnd w:id="98"/>
      <w:bookmarkEnd w:id="99"/>
    </w:p>
    <w:p w:rsidR="00CD6967" w:rsidRPr="00CC0238" w:rsidRDefault="00CD6967" w:rsidP="00CD6967">
      <w:pPr>
        <w:jc w:val="center"/>
        <w:rPr>
          <w:rFonts w:ascii="宋体" w:hAnsi="宋体"/>
          <w:b/>
          <w:color w:val="000000" w:themeColor="text1"/>
          <w:sz w:val="52"/>
        </w:rPr>
      </w:pPr>
    </w:p>
    <w:p w:rsidR="00CD6967" w:rsidRPr="00CC0238" w:rsidRDefault="00CD6967" w:rsidP="00CD6967">
      <w:pPr>
        <w:jc w:val="center"/>
        <w:rPr>
          <w:rFonts w:ascii="宋体" w:hAnsi="宋体"/>
          <w:b/>
          <w:color w:val="000000" w:themeColor="text1"/>
          <w:sz w:val="52"/>
        </w:rPr>
      </w:pPr>
      <w:r>
        <w:rPr>
          <w:rFonts w:ascii="宋体" w:hAnsi="宋体" w:hint="eastAsia"/>
          <w:b/>
          <w:color w:val="000000" w:themeColor="text1"/>
          <w:sz w:val="52"/>
        </w:rPr>
        <w:t>松滋市中医</w:t>
      </w:r>
      <w:r w:rsidR="00C274F3">
        <w:rPr>
          <w:rFonts w:ascii="宋体" w:hAnsi="宋体" w:hint="eastAsia"/>
          <w:b/>
          <w:color w:val="000000" w:themeColor="text1"/>
          <w:sz w:val="52"/>
        </w:rPr>
        <w:t>医</w:t>
      </w:r>
      <w:r>
        <w:rPr>
          <w:rFonts w:ascii="宋体" w:hAnsi="宋体" w:hint="eastAsia"/>
          <w:b/>
          <w:color w:val="000000" w:themeColor="text1"/>
          <w:sz w:val="52"/>
        </w:rPr>
        <w:t>院医疗设备采购项目</w:t>
      </w:r>
      <w:bookmarkEnd w:id="100"/>
    </w:p>
    <w:p w:rsidR="00CD6967" w:rsidRPr="00CC0238" w:rsidRDefault="00CD6967" w:rsidP="00CD6967">
      <w:pPr>
        <w:jc w:val="center"/>
        <w:rPr>
          <w:rFonts w:ascii="宋体" w:hAnsi="宋体" w:cs="宋体"/>
          <w:b/>
          <w:color w:val="000000" w:themeColor="text1"/>
          <w:sz w:val="36"/>
          <w:szCs w:val="36"/>
        </w:rPr>
      </w:pPr>
    </w:p>
    <w:p w:rsidR="00CD6967" w:rsidRPr="00CC0238" w:rsidRDefault="00CD6967" w:rsidP="00CD6967">
      <w:pPr>
        <w:rPr>
          <w:rFonts w:ascii="宋体" w:hAnsi="宋体" w:cs="宋体"/>
          <w:color w:val="000000" w:themeColor="text1"/>
          <w:sz w:val="28"/>
          <w:szCs w:val="22"/>
        </w:rPr>
      </w:pPr>
    </w:p>
    <w:p w:rsidR="00CD6967" w:rsidRPr="00CC0238" w:rsidRDefault="00CD6967" w:rsidP="00CD6967">
      <w:pPr>
        <w:rPr>
          <w:rFonts w:ascii="宋体" w:hAnsi="宋体" w:cs="宋体"/>
          <w:color w:val="000000" w:themeColor="text1"/>
          <w:sz w:val="28"/>
          <w:szCs w:val="22"/>
        </w:rPr>
      </w:pPr>
    </w:p>
    <w:p w:rsidR="00CD6967" w:rsidRPr="00CC0238" w:rsidRDefault="00CD6967" w:rsidP="00CD6967">
      <w:pPr>
        <w:jc w:val="center"/>
        <w:rPr>
          <w:rFonts w:ascii="宋体" w:hAnsi="宋体" w:cs="宋体"/>
          <w:color w:val="000000" w:themeColor="text1"/>
          <w:sz w:val="24"/>
          <w:szCs w:val="21"/>
        </w:rPr>
      </w:pPr>
      <w:bookmarkStart w:id="101" w:name="_Toc6449_WPSOffice_Level1"/>
      <w:bookmarkStart w:id="102" w:name="_Toc25773_WPSOffice_Level1"/>
      <w:r>
        <w:rPr>
          <w:rFonts w:ascii="宋体" w:hAnsi="宋体" w:cs="宋体" w:hint="eastAsia"/>
          <w:b/>
          <w:color w:val="000000" w:themeColor="text1"/>
          <w:sz w:val="52"/>
          <w:szCs w:val="20"/>
        </w:rPr>
        <w:t>询价响应</w:t>
      </w:r>
      <w:r w:rsidRPr="00CC0238">
        <w:rPr>
          <w:rFonts w:ascii="宋体" w:hAnsi="宋体" w:cs="宋体" w:hint="eastAsia"/>
          <w:b/>
          <w:color w:val="000000" w:themeColor="text1"/>
          <w:sz w:val="52"/>
          <w:szCs w:val="20"/>
        </w:rPr>
        <w:t>文件</w:t>
      </w:r>
      <w:bookmarkEnd w:id="101"/>
      <w:bookmarkEnd w:id="102"/>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spacing w:line="840" w:lineRule="exact"/>
        <w:rPr>
          <w:rFonts w:ascii="宋体" w:hAnsi="宋体" w:cs="宋体"/>
          <w:color w:val="000000" w:themeColor="text1"/>
          <w:sz w:val="32"/>
        </w:rPr>
      </w:pPr>
    </w:p>
    <w:p w:rsidR="00CD6967" w:rsidRPr="00CC0238" w:rsidRDefault="00CD6967" w:rsidP="00CD6967">
      <w:pPr>
        <w:tabs>
          <w:tab w:val="left" w:pos="1980"/>
        </w:tabs>
        <w:rPr>
          <w:rFonts w:ascii="宋体" w:hAnsi="宋体" w:cs="宋体"/>
          <w:color w:val="000000" w:themeColor="text1"/>
          <w:sz w:val="24"/>
        </w:rPr>
      </w:pPr>
    </w:p>
    <w:p w:rsidR="00CD6967" w:rsidRPr="00CC0238" w:rsidRDefault="00CD6967" w:rsidP="00CD6967">
      <w:pPr>
        <w:tabs>
          <w:tab w:val="left" w:pos="1980"/>
        </w:tabs>
        <w:rPr>
          <w:rFonts w:ascii="宋体" w:hAnsi="宋体" w:cs="宋体"/>
          <w:color w:val="000000" w:themeColor="text1"/>
          <w:sz w:val="24"/>
        </w:rPr>
      </w:pPr>
    </w:p>
    <w:p w:rsidR="00CD6967" w:rsidRPr="00CC0238" w:rsidRDefault="00CD6967" w:rsidP="00CD6967">
      <w:pPr>
        <w:spacing w:line="360" w:lineRule="auto"/>
        <w:rPr>
          <w:rFonts w:ascii="宋体" w:hAnsi="宋体" w:cs="宋体"/>
          <w:b/>
          <w:bCs/>
          <w:color w:val="000000" w:themeColor="text1"/>
          <w:sz w:val="28"/>
        </w:rPr>
      </w:pPr>
      <w:bookmarkStart w:id="103" w:name="_Toc31674"/>
      <w:r w:rsidRPr="00CC0238">
        <w:rPr>
          <w:rFonts w:ascii="宋体" w:hAnsi="宋体" w:cs="宋体" w:hint="eastAsia"/>
          <w:b/>
          <w:bCs/>
          <w:color w:val="000000" w:themeColor="text1"/>
          <w:sz w:val="28"/>
        </w:rPr>
        <w:t xml:space="preserve">        </w:t>
      </w:r>
    </w:p>
    <w:p w:rsidR="00CD6967" w:rsidRPr="00CC0238" w:rsidRDefault="00CD6967" w:rsidP="00CD6967">
      <w:pPr>
        <w:spacing w:line="360" w:lineRule="auto"/>
        <w:rPr>
          <w:rFonts w:ascii="宋体" w:hAnsi="宋体" w:cs="宋体"/>
          <w:b/>
          <w:bCs/>
          <w:color w:val="000000" w:themeColor="text1"/>
          <w:sz w:val="28"/>
          <w:u w:val="single"/>
        </w:rPr>
      </w:pPr>
      <w:r w:rsidRPr="00CC0238">
        <w:rPr>
          <w:rFonts w:ascii="宋体" w:hAnsi="宋体" w:cs="宋体" w:hint="eastAsia"/>
          <w:b/>
          <w:bCs/>
          <w:color w:val="000000" w:themeColor="text1"/>
          <w:sz w:val="28"/>
        </w:rPr>
        <w:t xml:space="preserve">        </w:t>
      </w:r>
      <w:bookmarkStart w:id="104" w:name="_Toc19072_WPSOffice_Level1"/>
      <w:r w:rsidRPr="00CC0238">
        <w:rPr>
          <w:rFonts w:ascii="宋体" w:hAnsi="宋体" w:cs="宋体" w:hint="eastAsia"/>
          <w:b/>
          <w:bCs/>
          <w:color w:val="000000" w:themeColor="text1"/>
          <w:sz w:val="28"/>
        </w:rPr>
        <w:t>投标人：</w:t>
      </w:r>
      <w:r w:rsidRPr="00CC0238">
        <w:rPr>
          <w:rFonts w:ascii="宋体" w:hAnsi="宋体" w:cs="宋体" w:hint="eastAsia"/>
          <w:b/>
          <w:bCs/>
          <w:color w:val="000000" w:themeColor="text1"/>
          <w:u w:val="single"/>
        </w:rPr>
        <w:t xml:space="preserve">                                    </w:t>
      </w:r>
      <w:r w:rsidRPr="00CC0238">
        <w:rPr>
          <w:rFonts w:ascii="宋体" w:hAnsi="宋体" w:cs="宋体" w:hint="eastAsia"/>
          <w:b/>
          <w:bCs/>
          <w:color w:val="000000" w:themeColor="text1"/>
          <w:sz w:val="28"/>
        </w:rPr>
        <w:t>（盖单位章）</w:t>
      </w:r>
      <w:bookmarkEnd w:id="103"/>
      <w:bookmarkEnd w:id="104"/>
    </w:p>
    <w:p w:rsidR="00CD6967" w:rsidRPr="00CC0238" w:rsidRDefault="00CD6967" w:rsidP="00CD6967">
      <w:pPr>
        <w:spacing w:line="360" w:lineRule="auto"/>
        <w:ind w:firstLineChars="400" w:firstLine="1124"/>
        <w:jc w:val="left"/>
        <w:rPr>
          <w:rFonts w:ascii="宋体" w:hAnsi="宋体" w:cs="宋体"/>
          <w:b/>
          <w:bCs/>
          <w:color w:val="000000" w:themeColor="text1"/>
          <w:sz w:val="28"/>
        </w:rPr>
      </w:pPr>
      <w:bookmarkStart w:id="105" w:name="_Toc28380_WPSOffice_Level1"/>
      <w:bookmarkStart w:id="106" w:name="_Toc2689"/>
      <w:r w:rsidRPr="00CC0238">
        <w:rPr>
          <w:rFonts w:ascii="宋体" w:hAnsi="宋体" w:cs="宋体" w:hint="eastAsia"/>
          <w:b/>
          <w:bCs/>
          <w:color w:val="000000" w:themeColor="text1"/>
          <w:sz w:val="28"/>
        </w:rPr>
        <w:t>法定代表人或其委托代理人：</w:t>
      </w:r>
      <w:r w:rsidRPr="00CC0238">
        <w:rPr>
          <w:rFonts w:ascii="宋体" w:hAnsi="宋体" w:cs="宋体" w:hint="eastAsia"/>
          <w:b/>
          <w:bCs/>
          <w:color w:val="000000" w:themeColor="text1"/>
          <w:u w:val="single"/>
        </w:rPr>
        <w:t xml:space="preserve">            </w:t>
      </w:r>
      <w:r w:rsidRPr="00CC0238">
        <w:rPr>
          <w:rFonts w:ascii="宋体" w:hAnsi="宋体" w:cs="宋体" w:hint="eastAsia"/>
          <w:b/>
          <w:bCs/>
          <w:color w:val="000000" w:themeColor="text1"/>
          <w:sz w:val="28"/>
        </w:rPr>
        <w:t>（签字）</w:t>
      </w:r>
      <w:bookmarkEnd w:id="105"/>
      <w:bookmarkEnd w:id="106"/>
    </w:p>
    <w:p w:rsidR="00CD6967" w:rsidRPr="00CC0238" w:rsidRDefault="00CD6967" w:rsidP="004A0411">
      <w:pPr>
        <w:spacing w:beforeLines="50" w:afterLines="50" w:line="360" w:lineRule="auto"/>
        <w:rPr>
          <w:rFonts w:ascii="宋体" w:hAnsi="宋体" w:cs="宋体"/>
          <w:b/>
          <w:bCs/>
          <w:color w:val="000000" w:themeColor="text1"/>
          <w:sz w:val="32"/>
          <w:szCs w:val="32"/>
        </w:rPr>
      </w:pPr>
      <w:bookmarkStart w:id="107" w:name="_Toc30644"/>
      <w:bookmarkStart w:id="108" w:name="_Toc6799"/>
      <w:r w:rsidRPr="00CC0238">
        <w:rPr>
          <w:rFonts w:ascii="宋体" w:hAnsi="宋体" w:cs="宋体" w:hint="eastAsia"/>
          <w:b/>
          <w:bCs/>
          <w:color w:val="000000" w:themeColor="text1"/>
          <w:sz w:val="28"/>
        </w:rPr>
        <w:t xml:space="preserve">                 </w:t>
      </w:r>
      <w:bookmarkStart w:id="109" w:name="_Toc15582_WPSOffice_Level1"/>
      <w:r w:rsidRPr="00CC0238">
        <w:rPr>
          <w:rFonts w:ascii="宋体" w:hAnsi="宋体" w:cs="宋体" w:hint="eastAsia"/>
          <w:b/>
          <w:bCs/>
          <w:color w:val="000000" w:themeColor="text1"/>
          <w:sz w:val="28"/>
        </w:rPr>
        <w:t>_____年</w:t>
      </w:r>
      <w:r w:rsidRPr="00CC0238">
        <w:rPr>
          <w:rFonts w:ascii="宋体" w:hAnsi="宋体" w:cs="宋体" w:hint="eastAsia"/>
          <w:b/>
          <w:bCs/>
          <w:color w:val="000000" w:themeColor="text1"/>
          <w:szCs w:val="21"/>
          <w:u w:val="single"/>
        </w:rPr>
        <w:t xml:space="preserve">      </w:t>
      </w:r>
      <w:r w:rsidRPr="00CC0238">
        <w:rPr>
          <w:rFonts w:ascii="宋体" w:hAnsi="宋体" w:cs="宋体" w:hint="eastAsia"/>
          <w:b/>
          <w:bCs/>
          <w:color w:val="000000" w:themeColor="text1"/>
          <w:sz w:val="28"/>
        </w:rPr>
        <w:t>月</w:t>
      </w:r>
      <w:r w:rsidRPr="00CC0238">
        <w:rPr>
          <w:rFonts w:ascii="宋体" w:hAnsi="宋体" w:cs="宋体" w:hint="eastAsia"/>
          <w:b/>
          <w:bCs/>
          <w:color w:val="000000" w:themeColor="text1"/>
          <w:szCs w:val="21"/>
          <w:u w:val="single"/>
        </w:rPr>
        <w:t xml:space="preserve">     </w:t>
      </w:r>
      <w:r w:rsidRPr="00CC0238">
        <w:rPr>
          <w:rFonts w:ascii="宋体" w:hAnsi="宋体" w:cs="宋体" w:hint="eastAsia"/>
          <w:b/>
          <w:bCs/>
          <w:color w:val="000000" w:themeColor="text1"/>
          <w:sz w:val="28"/>
        </w:rPr>
        <w:t>日</w:t>
      </w:r>
      <w:bookmarkEnd w:id="107"/>
      <w:bookmarkEnd w:id="108"/>
      <w:bookmarkEnd w:id="109"/>
    </w:p>
    <w:p w:rsidR="00CD6967" w:rsidRPr="00CC0238" w:rsidRDefault="00CD6967" w:rsidP="00CD6967">
      <w:pPr>
        <w:spacing w:line="360" w:lineRule="auto"/>
        <w:jc w:val="center"/>
        <w:outlineLvl w:val="1"/>
        <w:rPr>
          <w:rFonts w:ascii="宋体" w:hAnsi="宋体"/>
          <w:b/>
          <w:color w:val="000000" w:themeColor="text1"/>
          <w:sz w:val="44"/>
          <w:szCs w:val="44"/>
        </w:rPr>
      </w:pPr>
      <w:bookmarkStart w:id="110" w:name="_Toc32638_WPSOffice_Level1"/>
      <w:bookmarkStart w:id="111" w:name="_Toc13762_WPSOffice_Level1"/>
      <w:r w:rsidRPr="00CC0238">
        <w:rPr>
          <w:rFonts w:ascii="宋体" w:hAnsi="宋体" w:hint="eastAsia"/>
          <w:b/>
          <w:color w:val="000000" w:themeColor="text1"/>
          <w:sz w:val="44"/>
          <w:szCs w:val="44"/>
        </w:rPr>
        <w:lastRenderedPageBreak/>
        <w:t>目  录</w:t>
      </w:r>
      <w:bookmarkEnd w:id="110"/>
      <w:bookmarkEnd w:id="111"/>
    </w:p>
    <w:p w:rsidR="00CD6967" w:rsidRPr="00CC0238" w:rsidRDefault="00CD6967" w:rsidP="00CD6967">
      <w:pPr>
        <w:jc w:val="center"/>
        <w:rPr>
          <w:rFonts w:ascii="宋体" w:hAnsi="宋体" w:cs="宋体"/>
          <w:b/>
          <w:color w:val="000000" w:themeColor="text1"/>
          <w:sz w:val="22"/>
          <w:szCs w:val="22"/>
        </w:rPr>
      </w:pPr>
      <w:bookmarkStart w:id="112" w:name="_Toc9673_WPSOffice_Level1"/>
      <w:bookmarkStart w:id="113" w:name="_Toc27563_WPSOffice_Level1"/>
      <w:r w:rsidRPr="00CC0238">
        <w:rPr>
          <w:rFonts w:ascii="宋体" w:hAnsi="宋体" w:cs="宋体" w:hint="eastAsia"/>
          <w:b/>
          <w:color w:val="000000" w:themeColor="text1"/>
          <w:sz w:val="22"/>
          <w:szCs w:val="22"/>
        </w:rPr>
        <w:t>（应包含但不限于以下内容）</w:t>
      </w:r>
      <w:bookmarkEnd w:id="112"/>
      <w:bookmarkEnd w:id="113"/>
    </w:p>
    <w:p w:rsidR="00CD6967" w:rsidRPr="00CC0238" w:rsidRDefault="00CD6967" w:rsidP="00CD6967">
      <w:pPr>
        <w:rPr>
          <w:rFonts w:ascii="宋体" w:hAnsi="宋体" w:cs="宋体"/>
          <w:b/>
          <w:color w:val="000000" w:themeColor="text1"/>
          <w:sz w:val="32"/>
          <w:szCs w:val="32"/>
        </w:rPr>
      </w:pPr>
    </w:p>
    <w:p w:rsidR="00CD6967" w:rsidRPr="00CC0238" w:rsidRDefault="00CD6967" w:rsidP="00CD6967">
      <w:pPr>
        <w:tabs>
          <w:tab w:val="left" w:pos="1767"/>
        </w:tabs>
        <w:spacing w:line="360" w:lineRule="auto"/>
        <w:ind w:firstLineChars="200" w:firstLine="420"/>
        <w:rPr>
          <w:rFonts w:ascii="宋体" w:hAnsi="宋体" w:cs="宋体"/>
          <w:color w:val="000000" w:themeColor="text1"/>
          <w:szCs w:val="21"/>
        </w:rPr>
      </w:pPr>
      <w:bookmarkStart w:id="114" w:name="_Toc31569_WPSOffice_Level1"/>
      <w:bookmarkStart w:id="115" w:name="_Toc252_WPSOffice_Level1"/>
      <w:bookmarkStart w:id="116" w:name="_Toc19636_WPSOffice_Level1"/>
      <w:r w:rsidRPr="00CC0238">
        <w:rPr>
          <w:rFonts w:ascii="宋体" w:hAnsi="宋体" w:cs="宋体" w:hint="eastAsia"/>
          <w:color w:val="000000" w:themeColor="text1"/>
          <w:szCs w:val="21"/>
        </w:rPr>
        <w:t>1</w:t>
      </w:r>
      <w:r>
        <w:rPr>
          <w:rFonts w:ascii="宋体" w:hAnsi="宋体" w:cs="宋体" w:hint="eastAsia"/>
          <w:color w:val="000000" w:themeColor="text1"/>
          <w:szCs w:val="21"/>
        </w:rPr>
        <w:t>、询价采购</w:t>
      </w:r>
      <w:r w:rsidRPr="00CC0238">
        <w:rPr>
          <w:rFonts w:ascii="宋体" w:hAnsi="宋体" w:cs="宋体" w:hint="eastAsia"/>
          <w:color w:val="000000" w:themeColor="text1"/>
          <w:szCs w:val="21"/>
        </w:rPr>
        <w:t>响应书；</w:t>
      </w:r>
      <w:bookmarkEnd w:id="114"/>
      <w:bookmarkEnd w:id="115"/>
      <w:bookmarkEnd w:id="116"/>
    </w:p>
    <w:p w:rsidR="00CD6967" w:rsidRPr="00CC0238" w:rsidRDefault="00CD6967" w:rsidP="00CD6967">
      <w:pPr>
        <w:spacing w:line="360" w:lineRule="auto"/>
        <w:ind w:firstLineChars="200" w:firstLine="420"/>
        <w:rPr>
          <w:rFonts w:ascii="宋体" w:hAnsi="宋体" w:cs="宋体"/>
          <w:color w:val="000000" w:themeColor="text1"/>
          <w:szCs w:val="21"/>
        </w:rPr>
      </w:pPr>
      <w:bookmarkStart w:id="117" w:name="_Toc10456_WPSOffice_Level1"/>
      <w:bookmarkStart w:id="118" w:name="_Toc26266_WPSOffice_Level1"/>
      <w:bookmarkStart w:id="119" w:name="_Toc20200_WPSOffice_Level1"/>
      <w:r w:rsidRPr="00CC0238">
        <w:rPr>
          <w:rFonts w:ascii="宋体" w:hAnsi="宋体" w:cs="宋体" w:hint="eastAsia"/>
          <w:color w:val="000000" w:themeColor="text1"/>
          <w:szCs w:val="21"/>
        </w:rPr>
        <w:t>2、法定代表人身份证明及授权委托书；</w:t>
      </w:r>
      <w:bookmarkEnd w:id="117"/>
      <w:bookmarkEnd w:id="118"/>
      <w:bookmarkEnd w:id="119"/>
    </w:p>
    <w:p w:rsidR="00CD6967" w:rsidRPr="00CC0238" w:rsidRDefault="00CD6967" w:rsidP="00CD6967">
      <w:pPr>
        <w:ind w:firstLineChars="200" w:firstLine="420"/>
        <w:rPr>
          <w:color w:val="000000" w:themeColor="text1"/>
        </w:rPr>
      </w:pPr>
      <w:bookmarkStart w:id="120" w:name="_Toc30997_WPSOffice_Level1"/>
      <w:bookmarkStart w:id="121" w:name="_Toc6357_WPSOffice_Level1"/>
      <w:bookmarkStart w:id="122" w:name="_Toc29417_WPSOffice_Level1"/>
      <w:r w:rsidRPr="00CC0238">
        <w:rPr>
          <w:rFonts w:hint="eastAsia"/>
          <w:color w:val="000000" w:themeColor="text1"/>
        </w:rPr>
        <w:t>3</w:t>
      </w:r>
      <w:r w:rsidRPr="00CC0238">
        <w:rPr>
          <w:rFonts w:hint="eastAsia"/>
          <w:color w:val="000000" w:themeColor="text1"/>
        </w:rPr>
        <w:t>、报价表；</w:t>
      </w:r>
      <w:bookmarkEnd w:id="120"/>
      <w:bookmarkEnd w:id="121"/>
      <w:bookmarkEnd w:id="122"/>
    </w:p>
    <w:p w:rsidR="00CD6967" w:rsidRPr="00CC0238" w:rsidRDefault="00CD6967" w:rsidP="00CD6967">
      <w:pPr>
        <w:spacing w:line="360" w:lineRule="auto"/>
        <w:ind w:firstLineChars="200" w:firstLine="420"/>
        <w:rPr>
          <w:rFonts w:ascii="宋体" w:hAnsi="宋体" w:cs="宋体"/>
          <w:color w:val="000000" w:themeColor="text1"/>
          <w:szCs w:val="21"/>
        </w:rPr>
      </w:pPr>
      <w:bookmarkStart w:id="123" w:name="_Toc5203_WPSOffice_Level1"/>
      <w:bookmarkStart w:id="124" w:name="_Toc7566_WPSOffice_Level1"/>
      <w:bookmarkStart w:id="125" w:name="_Toc19973_WPSOffice_Level1"/>
      <w:r w:rsidRPr="00CC0238">
        <w:rPr>
          <w:rFonts w:ascii="宋体" w:hAnsi="宋体" w:cs="宋体" w:hint="eastAsia"/>
          <w:color w:val="000000" w:themeColor="text1"/>
          <w:szCs w:val="21"/>
        </w:rPr>
        <w:t>4、无重大违法记录的声明；</w:t>
      </w:r>
      <w:bookmarkEnd w:id="123"/>
      <w:bookmarkEnd w:id="124"/>
      <w:bookmarkEnd w:id="125"/>
    </w:p>
    <w:p w:rsidR="00CD6967" w:rsidRPr="00CC0238" w:rsidRDefault="00CD6967" w:rsidP="00CD6967">
      <w:pPr>
        <w:spacing w:line="360" w:lineRule="auto"/>
        <w:ind w:firstLineChars="200" w:firstLine="420"/>
        <w:rPr>
          <w:rFonts w:ascii="宋体" w:hAnsi="宋体" w:cs="宋体"/>
          <w:color w:val="000000" w:themeColor="text1"/>
          <w:szCs w:val="21"/>
        </w:rPr>
      </w:pPr>
      <w:bookmarkStart w:id="126" w:name="_Toc16989_WPSOffice_Level1"/>
      <w:bookmarkStart w:id="127" w:name="_Toc11161_WPSOffice_Level1"/>
      <w:bookmarkStart w:id="128" w:name="_Toc7012_WPSOffice_Level1"/>
      <w:r w:rsidRPr="00CC0238">
        <w:rPr>
          <w:rFonts w:ascii="宋体" w:hAnsi="宋体" w:cs="宋体" w:hint="eastAsia"/>
          <w:color w:val="000000" w:themeColor="text1"/>
          <w:szCs w:val="21"/>
        </w:rPr>
        <w:t>5、</w:t>
      </w:r>
      <w:bookmarkEnd w:id="126"/>
      <w:r w:rsidRPr="00CC0238">
        <w:rPr>
          <w:rFonts w:ascii="宋体" w:hAnsi="宋体" w:cs="宋体" w:hint="eastAsia"/>
          <w:color w:val="000000" w:themeColor="text1"/>
          <w:szCs w:val="21"/>
        </w:rPr>
        <w:t>投标货物技术参数响应一览表</w:t>
      </w:r>
      <w:bookmarkEnd w:id="127"/>
      <w:bookmarkEnd w:id="128"/>
    </w:p>
    <w:p w:rsidR="00CD6967" w:rsidRPr="00CC0238" w:rsidRDefault="00CD6967" w:rsidP="00CD6967">
      <w:pPr>
        <w:spacing w:line="360" w:lineRule="auto"/>
        <w:ind w:firstLineChars="200" w:firstLine="420"/>
        <w:rPr>
          <w:rFonts w:ascii="宋体" w:hAnsi="宋体" w:cs="宋体"/>
          <w:color w:val="000000" w:themeColor="text1"/>
          <w:szCs w:val="21"/>
        </w:rPr>
      </w:pPr>
      <w:bookmarkStart w:id="129" w:name="_Toc17861_WPSOffice_Level1"/>
      <w:bookmarkStart w:id="130" w:name="_Toc8584_WPSOffice_Level1"/>
      <w:r w:rsidRPr="00CC0238">
        <w:rPr>
          <w:rFonts w:ascii="宋体" w:hAnsi="宋体" w:cs="宋体" w:hint="eastAsia"/>
          <w:color w:val="000000" w:themeColor="text1"/>
          <w:szCs w:val="21"/>
        </w:rPr>
        <w:t>6、投标货物技术服务方案</w:t>
      </w:r>
      <w:bookmarkEnd w:id="129"/>
      <w:bookmarkEnd w:id="130"/>
    </w:p>
    <w:p w:rsidR="00CD6967" w:rsidRPr="00CC0238" w:rsidRDefault="00CD6967" w:rsidP="00CD6967">
      <w:pPr>
        <w:spacing w:line="360" w:lineRule="auto"/>
        <w:ind w:firstLineChars="200" w:firstLine="420"/>
        <w:rPr>
          <w:rFonts w:ascii="宋体" w:hAnsi="宋体" w:cs="宋体"/>
          <w:color w:val="000000" w:themeColor="text1"/>
          <w:szCs w:val="21"/>
        </w:rPr>
      </w:pPr>
      <w:bookmarkStart w:id="131" w:name="_Toc27159_WPSOffice_Level1"/>
      <w:bookmarkStart w:id="132" w:name="_Toc16763_WPSOffice_Level1"/>
      <w:r w:rsidRPr="00CC0238">
        <w:rPr>
          <w:rFonts w:ascii="宋体" w:hAnsi="宋体" w:cs="宋体" w:hint="eastAsia"/>
          <w:color w:val="000000" w:themeColor="text1"/>
          <w:szCs w:val="21"/>
        </w:rPr>
        <w:t>7、投标人基本情况表</w:t>
      </w:r>
      <w:bookmarkEnd w:id="131"/>
      <w:bookmarkEnd w:id="132"/>
    </w:p>
    <w:p w:rsidR="00CD6967" w:rsidRPr="00CC0238" w:rsidRDefault="00CD6967" w:rsidP="00CD6967">
      <w:pPr>
        <w:spacing w:line="360" w:lineRule="auto"/>
        <w:ind w:firstLineChars="200" w:firstLine="420"/>
        <w:rPr>
          <w:rFonts w:ascii="宋体" w:hAnsi="宋体" w:cs="宋体"/>
          <w:color w:val="000000" w:themeColor="text1"/>
          <w:szCs w:val="21"/>
        </w:rPr>
      </w:pPr>
      <w:bookmarkStart w:id="133" w:name="_Toc15064_WPSOffice_Level1"/>
      <w:bookmarkStart w:id="134" w:name="_Toc11307_WPSOffice_Level1"/>
      <w:bookmarkStart w:id="135" w:name="_Toc30350_WPSOffice_Level1"/>
      <w:r w:rsidRPr="00CC0238">
        <w:rPr>
          <w:rFonts w:ascii="宋体" w:hAnsi="宋体" w:cs="宋体" w:hint="eastAsia"/>
          <w:color w:val="000000" w:themeColor="text1"/>
          <w:szCs w:val="21"/>
        </w:rPr>
        <w:t>8、</w:t>
      </w:r>
      <w:bookmarkStart w:id="136" w:name="_Toc31040_WPSOffice_Level1"/>
      <w:bookmarkEnd w:id="133"/>
      <w:r w:rsidRPr="00CC0238">
        <w:rPr>
          <w:rFonts w:ascii="宋体" w:hAnsi="宋体" w:cs="宋体" w:hint="eastAsia"/>
          <w:color w:val="000000" w:themeColor="text1"/>
          <w:szCs w:val="21"/>
        </w:rPr>
        <w:t>201</w:t>
      </w:r>
      <w:r>
        <w:rPr>
          <w:rFonts w:ascii="宋体" w:hAnsi="宋体" w:cs="宋体" w:hint="eastAsia"/>
          <w:color w:val="000000" w:themeColor="text1"/>
          <w:szCs w:val="21"/>
        </w:rPr>
        <w:t>7</w:t>
      </w:r>
      <w:r w:rsidRPr="00CC0238">
        <w:rPr>
          <w:rFonts w:ascii="宋体" w:hAnsi="宋体" w:cs="宋体" w:hint="eastAsia"/>
          <w:color w:val="000000" w:themeColor="text1"/>
          <w:szCs w:val="21"/>
        </w:rPr>
        <w:t>年至今具有本项目所投产品的销售业绩情况一览表</w:t>
      </w:r>
      <w:bookmarkEnd w:id="134"/>
      <w:bookmarkEnd w:id="135"/>
    </w:p>
    <w:p w:rsidR="00CD6967" w:rsidRPr="00CC0238" w:rsidRDefault="00CD6967" w:rsidP="00CD6967">
      <w:pPr>
        <w:spacing w:line="360" w:lineRule="auto"/>
        <w:ind w:firstLineChars="200" w:firstLine="420"/>
        <w:rPr>
          <w:rFonts w:ascii="宋体" w:hAnsi="宋体" w:cs="宋体"/>
          <w:color w:val="000000" w:themeColor="text1"/>
          <w:szCs w:val="21"/>
        </w:rPr>
      </w:pPr>
      <w:bookmarkStart w:id="137" w:name="_Toc19589_WPSOffice_Level1"/>
      <w:bookmarkStart w:id="138" w:name="_Toc2558_WPSOffice_Level1"/>
      <w:r w:rsidRPr="00CC0238">
        <w:rPr>
          <w:rFonts w:ascii="宋体" w:hAnsi="宋体" w:cs="宋体" w:hint="eastAsia"/>
          <w:color w:val="000000" w:themeColor="text1"/>
          <w:szCs w:val="21"/>
        </w:rPr>
        <w:t>9、</w:t>
      </w:r>
      <w:bookmarkEnd w:id="136"/>
      <w:r w:rsidRPr="00CC0238">
        <w:rPr>
          <w:rFonts w:ascii="宋体" w:hAnsi="宋体" w:cs="宋体" w:hint="eastAsia"/>
          <w:color w:val="000000" w:themeColor="text1"/>
          <w:szCs w:val="21"/>
        </w:rPr>
        <w:t>拟投入本项目的团队人员情况</w:t>
      </w:r>
      <w:bookmarkEnd w:id="137"/>
      <w:bookmarkEnd w:id="138"/>
    </w:p>
    <w:p w:rsidR="00CD6967" w:rsidRPr="00CC0238" w:rsidRDefault="00CD6967" w:rsidP="00CD6967">
      <w:pPr>
        <w:spacing w:line="360" w:lineRule="auto"/>
        <w:ind w:firstLineChars="200" w:firstLine="420"/>
        <w:rPr>
          <w:rFonts w:ascii="宋体" w:hAnsi="宋体" w:cs="宋体"/>
          <w:color w:val="000000" w:themeColor="text1"/>
          <w:szCs w:val="21"/>
        </w:rPr>
      </w:pPr>
      <w:bookmarkStart w:id="139" w:name="_Toc7336_WPSOffice_Level1"/>
      <w:bookmarkStart w:id="140" w:name="_Toc9064_WPSOffice_Level1"/>
      <w:r w:rsidRPr="00CC0238">
        <w:rPr>
          <w:rFonts w:ascii="宋体" w:hAnsi="宋体" w:cs="宋体" w:hint="eastAsia"/>
          <w:color w:val="000000" w:themeColor="text1"/>
          <w:szCs w:val="21"/>
        </w:rPr>
        <w:t>10、用户需求商务条款响应一览表</w:t>
      </w:r>
      <w:bookmarkEnd w:id="139"/>
      <w:bookmarkEnd w:id="140"/>
    </w:p>
    <w:p w:rsidR="00CD6967" w:rsidRPr="00CC0238" w:rsidRDefault="00CD6967" w:rsidP="00CD6967">
      <w:pPr>
        <w:spacing w:line="360" w:lineRule="auto"/>
        <w:ind w:firstLineChars="200" w:firstLine="420"/>
        <w:rPr>
          <w:rFonts w:ascii="宋体" w:hAnsi="宋体" w:cs="宋体"/>
          <w:color w:val="000000" w:themeColor="text1"/>
          <w:szCs w:val="21"/>
        </w:rPr>
      </w:pPr>
      <w:bookmarkStart w:id="141" w:name="_Toc10713_WPSOffice_Level1"/>
      <w:bookmarkStart w:id="142" w:name="_Toc22764_WPSOffice_Level1"/>
      <w:r w:rsidRPr="00CC0238">
        <w:rPr>
          <w:rFonts w:ascii="宋体" w:hAnsi="宋体" w:cs="宋体" w:hint="eastAsia"/>
          <w:color w:val="000000" w:themeColor="text1"/>
          <w:szCs w:val="21"/>
        </w:rPr>
        <w:t>11、询问函</w:t>
      </w:r>
      <w:bookmarkEnd w:id="141"/>
      <w:bookmarkEnd w:id="142"/>
    </w:p>
    <w:p w:rsidR="00CD6967" w:rsidRPr="00CC0238" w:rsidRDefault="00CD6967" w:rsidP="00CD6967">
      <w:pPr>
        <w:spacing w:line="360" w:lineRule="auto"/>
        <w:ind w:firstLineChars="200" w:firstLine="420"/>
        <w:rPr>
          <w:rFonts w:ascii="宋体" w:hAnsi="宋体" w:cs="宋体"/>
          <w:color w:val="000000" w:themeColor="text1"/>
          <w:szCs w:val="21"/>
        </w:rPr>
      </w:pPr>
      <w:bookmarkStart w:id="143" w:name="_Toc31822_WPSOffice_Level1"/>
      <w:bookmarkStart w:id="144" w:name="_Toc5613_WPSOffice_Level1"/>
      <w:r w:rsidRPr="00CC0238">
        <w:rPr>
          <w:rFonts w:ascii="宋体" w:hAnsi="宋体" w:cs="宋体" w:hint="eastAsia"/>
          <w:color w:val="000000" w:themeColor="text1"/>
          <w:szCs w:val="21"/>
        </w:rPr>
        <w:t>12、质疑函</w:t>
      </w:r>
      <w:bookmarkEnd w:id="143"/>
      <w:bookmarkEnd w:id="144"/>
    </w:p>
    <w:p w:rsidR="00CD6967" w:rsidRPr="00CC0238" w:rsidRDefault="00CD6967" w:rsidP="00CD6967">
      <w:pPr>
        <w:spacing w:line="360" w:lineRule="auto"/>
        <w:ind w:firstLineChars="200" w:firstLine="420"/>
        <w:rPr>
          <w:rFonts w:ascii="宋体" w:hAnsi="宋体" w:cs="宋体"/>
          <w:color w:val="000000" w:themeColor="text1"/>
          <w:sz w:val="28"/>
          <w:szCs w:val="28"/>
        </w:rPr>
      </w:pPr>
      <w:bookmarkStart w:id="145" w:name="_Toc12652_WPSOffice_Level1"/>
      <w:bookmarkStart w:id="146" w:name="_Toc10956_WPSOffice_Level1"/>
      <w:r w:rsidRPr="00CC0238">
        <w:rPr>
          <w:rFonts w:ascii="宋体" w:hAnsi="宋体" w:cs="宋体" w:hint="eastAsia"/>
          <w:color w:val="000000" w:themeColor="text1"/>
          <w:szCs w:val="21"/>
        </w:rPr>
        <w:t>13、其他材料（格式自拟）</w:t>
      </w:r>
      <w:bookmarkEnd w:id="145"/>
      <w:bookmarkEnd w:id="146"/>
    </w:p>
    <w:p w:rsidR="00CD6967" w:rsidRPr="006147CE" w:rsidRDefault="00CD6967" w:rsidP="00CD6967">
      <w:pPr>
        <w:widowControl/>
        <w:jc w:val="left"/>
        <w:rPr>
          <w:rFonts w:ascii="仿宋" w:eastAsia="仿宋" w:hAnsi="仿宋" w:cs="仿宋"/>
          <w:color w:val="000000" w:themeColor="text1"/>
          <w:sz w:val="24"/>
        </w:rPr>
      </w:pPr>
      <w:bookmarkStart w:id="147" w:name="_Toc9004947"/>
      <w:r>
        <w:rPr>
          <w:rFonts w:ascii="仿宋" w:eastAsia="仿宋" w:hAnsi="仿宋" w:cs="仿宋"/>
          <w:color w:val="000000" w:themeColor="text1"/>
          <w:sz w:val="24"/>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Pr>
          <w:rFonts w:ascii="宋体" w:eastAsia="宋体" w:hAnsi="宋体" w:cs="宋体" w:hint="eastAsia"/>
          <w:b/>
          <w:bCs w:val="0"/>
          <w:color w:val="000000" w:themeColor="text1"/>
          <w:sz w:val="30"/>
          <w:szCs w:val="30"/>
        </w:rPr>
        <w:lastRenderedPageBreak/>
        <w:t>一、询价</w:t>
      </w:r>
      <w:r w:rsidRPr="00CC0238">
        <w:rPr>
          <w:rFonts w:ascii="宋体" w:eastAsia="宋体" w:hAnsi="宋体" w:cs="宋体" w:hint="eastAsia"/>
          <w:b/>
          <w:bCs w:val="0"/>
          <w:color w:val="000000" w:themeColor="text1"/>
          <w:sz w:val="30"/>
          <w:szCs w:val="30"/>
        </w:rPr>
        <w:t>响应书</w:t>
      </w:r>
      <w:bookmarkEnd w:id="147"/>
    </w:p>
    <w:p w:rsidR="00CD6967" w:rsidRPr="00CC0238" w:rsidRDefault="00CD6967" w:rsidP="004A0411">
      <w:pPr>
        <w:spacing w:beforeLines="50" w:afterLines="50" w:line="360" w:lineRule="auto"/>
        <w:rPr>
          <w:rFonts w:ascii="宋体" w:hAnsi="宋体" w:cs="宋体"/>
          <w:color w:val="000000" w:themeColor="text1"/>
          <w:szCs w:val="21"/>
          <w:u w:val="single"/>
          <w:lang w:val="zh-CN"/>
        </w:rPr>
      </w:pPr>
      <w:r>
        <w:rPr>
          <w:rFonts w:ascii="宋体" w:hAnsi="宋体" w:cs="宋体" w:hint="eastAsia"/>
          <w:color w:val="000000" w:themeColor="text1"/>
          <w:szCs w:val="21"/>
          <w:u w:val="single"/>
        </w:rPr>
        <w:t>松滋市中医</w:t>
      </w:r>
      <w:r w:rsidR="00C274F3">
        <w:rPr>
          <w:rFonts w:ascii="宋体" w:hAnsi="宋体" w:cs="宋体" w:hint="eastAsia"/>
          <w:color w:val="000000" w:themeColor="text1"/>
          <w:szCs w:val="21"/>
          <w:u w:val="single"/>
        </w:rPr>
        <w:t>医</w:t>
      </w:r>
      <w:r>
        <w:rPr>
          <w:rFonts w:ascii="宋体" w:hAnsi="宋体" w:cs="宋体" w:hint="eastAsia"/>
          <w:color w:val="000000" w:themeColor="text1"/>
          <w:szCs w:val="21"/>
          <w:u w:val="single"/>
        </w:rPr>
        <w:t>院</w:t>
      </w:r>
      <w:r w:rsidRPr="00CC0238">
        <w:rPr>
          <w:rFonts w:ascii="宋体" w:hAnsi="宋体" w:cs="宋体" w:hint="eastAsia"/>
          <w:color w:val="000000" w:themeColor="text1"/>
          <w:szCs w:val="21"/>
          <w:u w:val="single"/>
          <w:lang w:val="zh-CN"/>
        </w:rPr>
        <w:t>：</w:t>
      </w:r>
    </w:p>
    <w:p w:rsidR="00CD6967" w:rsidRPr="00CC0238" w:rsidRDefault="00CD6967" w:rsidP="00CD6967">
      <w:pPr>
        <w:spacing w:line="460" w:lineRule="exact"/>
        <w:ind w:firstLineChars="200" w:firstLine="420"/>
        <w:rPr>
          <w:rFonts w:ascii="宋体" w:hAnsi="宋体" w:cs="宋体"/>
          <w:color w:val="000000" w:themeColor="text1"/>
          <w:szCs w:val="21"/>
        </w:rPr>
      </w:pPr>
      <w:r w:rsidRPr="00CC0238">
        <w:rPr>
          <w:rFonts w:ascii="宋体" w:hAnsi="宋体" w:cs="宋体" w:hint="eastAsia"/>
          <w:color w:val="000000" w:themeColor="text1"/>
          <w:szCs w:val="21"/>
          <w:u w:val="single"/>
          <w:lang w:val="zh-CN"/>
        </w:rPr>
        <w:t xml:space="preserve"> （响应供应商全称）</w:t>
      </w:r>
      <w:r w:rsidRPr="00CC0238">
        <w:rPr>
          <w:rFonts w:ascii="宋体" w:hAnsi="宋体" w:cs="宋体" w:hint="eastAsia"/>
          <w:color w:val="000000" w:themeColor="text1"/>
          <w:szCs w:val="21"/>
          <w:lang w:val="zh-CN"/>
        </w:rPr>
        <w:t>授权</w:t>
      </w:r>
      <w:r w:rsidRPr="00CC0238">
        <w:rPr>
          <w:rFonts w:ascii="宋体" w:hAnsi="宋体" w:cs="宋体" w:hint="eastAsia"/>
          <w:color w:val="000000" w:themeColor="text1"/>
          <w:szCs w:val="21"/>
          <w:u w:val="single"/>
          <w:lang w:val="zh-CN"/>
        </w:rPr>
        <w:t xml:space="preserve">（授权代表姓名） </w:t>
      </w:r>
      <w:r w:rsidRPr="00CC0238">
        <w:rPr>
          <w:rFonts w:ascii="宋体" w:hAnsi="宋体" w:cs="宋体" w:hint="eastAsia"/>
          <w:color w:val="000000" w:themeColor="text1"/>
          <w:szCs w:val="21"/>
          <w:lang w:val="zh-CN"/>
        </w:rPr>
        <w:t>（职务、职称）为全权代表，参加贵方组织的项目编号为：</w:t>
      </w:r>
      <w:r w:rsidRPr="00CC0238">
        <w:rPr>
          <w:rFonts w:ascii="宋体" w:hAnsi="宋体" w:cs="宋体" w:hint="eastAsia"/>
          <w:b/>
          <w:bCs/>
          <w:color w:val="000000" w:themeColor="text1"/>
          <w:szCs w:val="21"/>
          <w:u w:val="single"/>
        </w:rPr>
        <w:t xml:space="preserve">    </w:t>
      </w:r>
      <w:r w:rsidRPr="00CC0238">
        <w:rPr>
          <w:rFonts w:ascii="宋体" w:hAnsi="宋体" w:cs="宋体" w:hint="eastAsia"/>
          <w:color w:val="000000" w:themeColor="text1"/>
          <w:szCs w:val="21"/>
          <w:u w:val="single"/>
        </w:rPr>
        <w:t>项目</w:t>
      </w:r>
      <w:r>
        <w:rPr>
          <w:rFonts w:ascii="宋体" w:hAnsi="宋体" w:cs="宋体" w:hint="eastAsia"/>
          <w:color w:val="000000" w:themeColor="text1"/>
          <w:szCs w:val="21"/>
          <w:lang w:val="zh-CN"/>
        </w:rPr>
        <w:t>询价的有关活动，并对该项目进行</w:t>
      </w:r>
      <w:r w:rsidRPr="00CC0238">
        <w:rPr>
          <w:rFonts w:ascii="宋体" w:hAnsi="宋体" w:cs="宋体" w:hint="eastAsia"/>
          <w:color w:val="000000" w:themeColor="text1"/>
          <w:szCs w:val="21"/>
          <w:lang w:val="zh-CN"/>
        </w:rPr>
        <w:t>报价，提供响应供应商须知规定的全部响应文件，希望以优惠的价格和优质的服务成交。我方提交响应文件正本及副本共</w:t>
      </w:r>
      <w:r w:rsidRPr="00CC0238">
        <w:rPr>
          <w:rFonts w:ascii="宋体" w:hAnsi="宋体" w:cs="宋体" w:hint="eastAsia"/>
          <w:color w:val="000000" w:themeColor="text1"/>
          <w:szCs w:val="21"/>
          <w:u w:val="single"/>
          <w:lang w:val="zh-CN"/>
        </w:rPr>
        <w:t xml:space="preserve">   </w:t>
      </w:r>
      <w:r w:rsidRPr="00CC0238">
        <w:rPr>
          <w:rFonts w:ascii="宋体" w:hAnsi="宋体" w:cs="宋体" w:hint="eastAsia"/>
          <w:color w:val="000000" w:themeColor="text1"/>
          <w:szCs w:val="21"/>
          <w:lang w:val="zh-CN"/>
        </w:rPr>
        <w:t>份，我方承诺如下：</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1</w:t>
      </w:r>
      <w:r>
        <w:rPr>
          <w:rFonts w:ascii="宋体" w:hAnsi="宋体" w:cs="宋体" w:hint="eastAsia"/>
          <w:color w:val="000000" w:themeColor="text1"/>
          <w:szCs w:val="21"/>
          <w:lang w:val="zh-CN"/>
        </w:rPr>
        <w:t>．我方已详细审查并完全理解询价</w:t>
      </w:r>
      <w:r w:rsidRPr="00CC0238">
        <w:rPr>
          <w:rFonts w:ascii="宋体" w:hAnsi="宋体" w:cs="宋体" w:hint="eastAsia"/>
          <w:color w:val="000000" w:themeColor="text1"/>
          <w:szCs w:val="21"/>
          <w:lang w:val="zh-CN"/>
        </w:rPr>
        <w:t>文件及全部附件的内容。</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2</w:t>
      </w:r>
      <w:r>
        <w:rPr>
          <w:rFonts w:ascii="宋体" w:hAnsi="宋体" w:cs="宋体" w:hint="eastAsia"/>
          <w:color w:val="000000" w:themeColor="text1"/>
          <w:szCs w:val="21"/>
          <w:lang w:val="zh-CN"/>
        </w:rPr>
        <w:t>．我方保证遵守询价</w:t>
      </w:r>
      <w:r w:rsidRPr="00CC0238">
        <w:rPr>
          <w:rFonts w:ascii="宋体" w:hAnsi="宋体" w:cs="宋体" w:hint="eastAsia"/>
          <w:color w:val="000000" w:themeColor="text1"/>
          <w:szCs w:val="21"/>
          <w:lang w:val="zh-CN"/>
        </w:rPr>
        <w:t>文件中的有关规定。</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3</w:t>
      </w:r>
      <w:r>
        <w:rPr>
          <w:rFonts w:ascii="宋体" w:hAnsi="宋体" w:cs="宋体" w:hint="eastAsia"/>
          <w:color w:val="000000" w:themeColor="text1"/>
          <w:szCs w:val="21"/>
          <w:lang w:val="zh-CN"/>
        </w:rPr>
        <w:t>．询价</w:t>
      </w:r>
      <w:r w:rsidRPr="00CC0238">
        <w:rPr>
          <w:rFonts w:ascii="宋体" w:hAnsi="宋体" w:cs="宋体" w:hint="eastAsia"/>
          <w:color w:val="000000" w:themeColor="text1"/>
          <w:szCs w:val="21"/>
          <w:lang w:val="zh-CN"/>
        </w:rPr>
        <w:t>后如果成交，</w:t>
      </w:r>
      <w:r>
        <w:rPr>
          <w:rFonts w:ascii="宋体" w:hAnsi="宋体" w:cs="宋体" w:hint="eastAsia"/>
          <w:color w:val="000000" w:themeColor="text1"/>
          <w:szCs w:val="21"/>
          <w:lang w:val="zh-CN"/>
        </w:rPr>
        <w:t>我方同意按贵方要求提供与成交相关的一切数据和资料，若贵方发现询价提供虚假资料，同意贵方取消询价</w:t>
      </w:r>
      <w:r w:rsidRPr="00CC0238">
        <w:rPr>
          <w:rFonts w:ascii="宋体" w:hAnsi="宋体" w:cs="宋体" w:hint="eastAsia"/>
          <w:color w:val="000000" w:themeColor="text1"/>
          <w:szCs w:val="21"/>
          <w:lang w:val="zh-CN"/>
        </w:rPr>
        <w:t>及成交资格。</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4．我方保证忠实地执行成交结果，并承担规定的责任和义务。</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r w:rsidRPr="00CC0238">
        <w:rPr>
          <w:rFonts w:ascii="宋体" w:hAnsi="宋体" w:cs="宋体" w:hint="eastAsia"/>
          <w:color w:val="000000" w:themeColor="text1"/>
          <w:szCs w:val="21"/>
          <w:lang w:val="zh-CN"/>
        </w:rPr>
        <w:t>5．我方理解并同意贵方有权对未成交供应商不做任何解释。</w:t>
      </w:r>
    </w:p>
    <w:p w:rsidR="00CD6967" w:rsidRPr="00CC0238" w:rsidRDefault="00CD6967" w:rsidP="004A0411">
      <w:pPr>
        <w:spacing w:beforeLines="50" w:afterLines="50" w:line="360" w:lineRule="auto"/>
        <w:ind w:firstLineChars="200" w:firstLine="420"/>
        <w:rPr>
          <w:rFonts w:ascii="宋体" w:hAnsi="宋体" w:cs="宋体"/>
          <w:color w:val="000000" w:themeColor="text1"/>
          <w:szCs w:val="21"/>
          <w:lang w:val="zh-CN"/>
        </w:rPr>
      </w:pPr>
    </w:p>
    <w:p w:rsidR="00CD6967" w:rsidRPr="00CC0238" w:rsidRDefault="00CD6967" w:rsidP="00CD6967">
      <w:pPr>
        <w:spacing w:line="360" w:lineRule="auto"/>
        <w:ind w:firstLineChars="2100" w:firstLine="4410"/>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right="420"/>
        <w:jc w:val="center"/>
        <w:rPr>
          <w:rFonts w:ascii="宋体" w:hAnsi="宋体" w:cs="宋体"/>
          <w:b/>
          <w:color w:val="000000" w:themeColor="text1"/>
          <w:sz w:val="21"/>
          <w:szCs w:val="21"/>
        </w:rPr>
      </w:pPr>
      <w:r>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360" w:lineRule="exact"/>
        <w:jc w:val="center"/>
        <w:rPr>
          <w:rFonts w:ascii="宋体" w:hAnsi="宋体" w:cs="宋体"/>
          <w:b/>
          <w:color w:val="000000" w:themeColor="text1"/>
          <w:sz w:val="32"/>
          <w:szCs w:val="32"/>
        </w:rPr>
        <w:sectPr w:rsidR="00CD6967" w:rsidRPr="00CC0238">
          <w:pgSz w:w="11906" w:h="16838"/>
          <w:pgMar w:top="1440" w:right="1286" w:bottom="1440" w:left="1440" w:header="851" w:footer="992" w:gutter="0"/>
          <w:cols w:space="720"/>
          <w:docGrid w:type="lines" w:linePitch="312"/>
        </w:sectPr>
      </w:pP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48" w:name="_Toc9004948"/>
      <w:r w:rsidRPr="00CC0238">
        <w:rPr>
          <w:rFonts w:ascii="宋体" w:eastAsia="宋体" w:hAnsi="宋体" w:cs="宋体" w:hint="eastAsia"/>
          <w:b/>
          <w:bCs w:val="0"/>
          <w:color w:val="000000" w:themeColor="text1"/>
          <w:sz w:val="30"/>
          <w:szCs w:val="30"/>
        </w:rPr>
        <w:lastRenderedPageBreak/>
        <w:t>二、法定代表人身份证明及授权委托书</w:t>
      </w:r>
      <w:bookmarkEnd w:id="148"/>
    </w:p>
    <w:p w:rsidR="00CD6967" w:rsidRPr="00CC0238" w:rsidRDefault="00CD6967" w:rsidP="00CD6967">
      <w:pPr>
        <w:spacing w:line="400" w:lineRule="exact"/>
        <w:jc w:val="center"/>
        <w:rPr>
          <w:rFonts w:ascii="宋体" w:hAnsi="宋体" w:cs="宋体"/>
          <w:b/>
          <w:color w:val="000000" w:themeColor="text1"/>
          <w:sz w:val="28"/>
          <w:shd w:val="clear" w:color="auto" w:fill="FFFFFF"/>
        </w:rPr>
      </w:pPr>
    </w:p>
    <w:p w:rsidR="00CD6967" w:rsidRPr="00CC0238" w:rsidRDefault="00CD6967" w:rsidP="00CD6967">
      <w:pPr>
        <w:spacing w:line="360" w:lineRule="exact"/>
        <w:jc w:val="center"/>
        <w:rPr>
          <w:rFonts w:ascii="宋体" w:hAnsi="宋体" w:cs="宋体"/>
          <w:b/>
          <w:color w:val="000000" w:themeColor="text1"/>
          <w:sz w:val="32"/>
          <w:szCs w:val="32"/>
        </w:rPr>
      </w:pPr>
      <w:bookmarkStart w:id="149" w:name="_Toc484_WPSOffice_Level1"/>
      <w:r w:rsidRPr="00CC0238">
        <w:rPr>
          <w:rFonts w:ascii="宋体" w:hAnsi="宋体" w:cs="宋体" w:hint="eastAsia"/>
          <w:b/>
          <w:color w:val="000000" w:themeColor="text1"/>
          <w:sz w:val="32"/>
          <w:szCs w:val="32"/>
        </w:rPr>
        <w:t>法定代表人身份证明</w:t>
      </w:r>
      <w:bookmarkEnd w:id="149"/>
    </w:p>
    <w:p w:rsidR="00CD6967" w:rsidRPr="00CC0238" w:rsidRDefault="00CD6967" w:rsidP="00CD6967">
      <w:pPr>
        <w:spacing w:line="400" w:lineRule="exact"/>
        <w:jc w:val="center"/>
        <w:rPr>
          <w:rFonts w:ascii="宋体" w:hAnsi="宋体" w:cs="宋体"/>
          <w:b/>
          <w:color w:val="000000" w:themeColor="text1"/>
          <w:sz w:val="28"/>
        </w:rPr>
      </w:pPr>
    </w:p>
    <w:p w:rsidR="00CD6967" w:rsidRPr="00CC0238" w:rsidRDefault="00CD6967" w:rsidP="00CD6967">
      <w:pPr>
        <w:spacing w:line="400" w:lineRule="exact"/>
        <w:jc w:val="center"/>
        <w:rPr>
          <w:rFonts w:ascii="宋体" w:hAnsi="宋体" w:cs="宋体"/>
          <w:b/>
          <w:color w:val="000000" w:themeColor="text1"/>
          <w:szCs w:val="21"/>
        </w:rPr>
      </w:pP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投标人名称：</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单位性质：</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地    址：</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成立时间：</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年</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月</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日</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经营期限：</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kern w:val="0"/>
          <w:szCs w:val="21"/>
          <w:u w:val="single"/>
        </w:rPr>
      </w:pPr>
      <w:r w:rsidRPr="00CC0238">
        <w:rPr>
          <w:rFonts w:ascii="宋体" w:hAnsi="宋体" w:cs="宋体" w:hint="eastAsia"/>
          <w:color w:val="000000" w:themeColor="text1"/>
          <w:szCs w:val="21"/>
        </w:rPr>
        <w:t>姓    名：</w:t>
      </w:r>
      <w:r w:rsidRPr="00CC0238">
        <w:rPr>
          <w:rFonts w:ascii="宋体" w:hAnsi="宋体" w:cs="宋体" w:hint="eastAsia"/>
          <w:color w:val="000000" w:themeColor="text1"/>
          <w:szCs w:val="21"/>
          <w:u w:val="single"/>
        </w:rPr>
        <w:tab/>
        <w:t xml:space="preserve">      </w:t>
      </w:r>
      <w:r w:rsidRPr="00CC0238">
        <w:rPr>
          <w:rFonts w:ascii="宋体" w:hAnsi="宋体" w:cs="宋体" w:hint="eastAsia"/>
          <w:color w:val="000000" w:themeColor="text1"/>
          <w:szCs w:val="21"/>
        </w:rPr>
        <w:t>性别：</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职务：</w:t>
      </w:r>
      <w:r w:rsidRPr="00CC0238">
        <w:rPr>
          <w:rFonts w:ascii="宋体" w:hAnsi="宋体" w:cs="宋体" w:hint="eastAsia"/>
          <w:color w:val="000000" w:themeColor="text1"/>
          <w:kern w:val="0"/>
          <w:szCs w:val="21"/>
          <w:u w:val="single"/>
        </w:rPr>
        <w:tab/>
        <w:t xml:space="preserve">      </w:t>
      </w:r>
    </w:p>
    <w:p w:rsidR="00CD6967" w:rsidRPr="00CC0238" w:rsidRDefault="00CD6967" w:rsidP="00CD6967">
      <w:pPr>
        <w:widowControl/>
        <w:spacing w:line="480" w:lineRule="auto"/>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系</w:t>
      </w:r>
      <w:r w:rsidRPr="00CC0238">
        <w:rPr>
          <w:rFonts w:ascii="宋体" w:hAnsi="宋体" w:cs="宋体" w:hint="eastAsia"/>
          <w:color w:val="000000" w:themeColor="text1"/>
          <w:szCs w:val="21"/>
          <w:u w:val="single"/>
        </w:rPr>
        <w:t xml:space="preserve">                          （投标人名称）</w:t>
      </w:r>
      <w:r w:rsidRPr="00CC0238">
        <w:rPr>
          <w:rFonts w:ascii="宋体" w:hAnsi="宋体" w:cs="宋体" w:hint="eastAsia"/>
          <w:color w:val="000000" w:themeColor="text1"/>
          <w:szCs w:val="21"/>
        </w:rPr>
        <w:t>的法定代表人。</w:t>
      </w:r>
    </w:p>
    <w:p w:rsidR="00CD6967" w:rsidRPr="00CC0238" w:rsidRDefault="00CD6967" w:rsidP="00CD6967">
      <w:pPr>
        <w:widowControl/>
        <w:spacing w:line="480" w:lineRule="auto"/>
        <w:ind w:firstLineChars="500" w:firstLine="1050"/>
        <w:rPr>
          <w:rFonts w:ascii="宋体" w:hAnsi="宋体" w:cs="宋体"/>
          <w:color w:val="000000" w:themeColor="text1"/>
          <w:szCs w:val="21"/>
        </w:rPr>
      </w:pPr>
      <w:r w:rsidRPr="00CC0238">
        <w:rPr>
          <w:rFonts w:ascii="宋体" w:hAnsi="宋体" w:cs="宋体" w:hint="eastAsia"/>
          <w:color w:val="000000" w:themeColor="text1"/>
          <w:szCs w:val="21"/>
        </w:rPr>
        <w:t>特此证明。</w:t>
      </w:r>
    </w:p>
    <w:p w:rsidR="00CD6967" w:rsidRPr="00CC0238" w:rsidRDefault="00CD6967" w:rsidP="00CD6967">
      <w:pPr>
        <w:spacing w:line="400" w:lineRule="atLeast"/>
        <w:rPr>
          <w:rFonts w:ascii="宋体" w:hAnsi="宋体" w:cs="宋体"/>
          <w:color w:val="000000" w:themeColor="text1"/>
          <w:szCs w:val="21"/>
        </w:rPr>
      </w:pPr>
      <w:r w:rsidRPr="00CC0238">
        <w:rPr>
          <w:rFonts w:ascii="宋体" w:hAnsi="宋体" w:cs="宋体" w:hint="eastAsia"/>
          <w:color w:val="000000" w:themeColor="text1"/>
          <w:szCs w:val="21"/>
        </w:rPr>
        <w:t>附：法人代表身份证复印件</w:t>
      </w:r>
    </w:p>
    <w:p w:rsidR="00CD6967" w:rsidRPr="00CC0238" w:rsidRDefault="00CD6967" w:rsidP="00CD6967">
      <w:pPr>
        <w:spacing w:line="400" w:lineRule="exact"/>
        <w:ind w:firstLineChars="500" w:firstLine="1050"/>
        <w:rPr>
          <w:rFonts w:ascii="宋体" w:hAnsi="宋体" w:cs="宋体"/>
          <w:color w:val="000000" w:themeColor="text1"/>
          <w:szCs w:val="21"/>
        </w:rPr>
      </w:pPr>
    </w:p>
    <w:p w:rsidR="00CD6967" w:rsidRPr="00CC0238" w:rsidRDefault="00CD6967" w:rsidP="00CD6967">
      <w:pPr>
        <w:spacing w:line="400" w:lineRule="exac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 xml:space="preserve">        投标人：</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400" w:lineRule="exact"/>
        <w:rPr>
          <w:rFonts w:ascii="宋体" w:hAnsi="宋体" w:cs="宋体"/>
          <w:color w:val="000000" w:themeColor="text1"/>
          <w:kern w:val="0"/>
          <w:szCs w:val="21"/>
        </w:rPr>
      </w:pPr>
    </w:p>
    <w:p w:rsidR="00CD6967" w:rsidRPr="00CC0238" w:rsidRDefault="00CD6967" w:rsidP="00CD6967">
      <w:pPr>
        <w:spacing w:line="400" w:lineRule="exact"/>
        <w:rPr>
          <w:rFonts w:ascii="宋体" w:hAnsi="宋体" w:cs="宋体"/>
          <w:b/>
          <w:color w:val="000000" w:themeColor="text1"/>
          <w:szCs w:val="21"/>
        </w:rPr>
      </w:pPr>
      <w:r w:rsidRPr="00CC0238">
        <w:rPr>
          <w:rFonts w:ascii="宋体" w:hAnsi="宋体" w:cs="宋体" w:hint="eastAsia"/>
          <w:color w:val="000000" w:themeColor="text1"/>
          <w:kern w:val="0"/>
          <w:szCs w:val="21"/>
        </w:rPr>
        <w:t>注：法定代表人身份证明需按上述格式填写完整，不可缺少内容。在此基础上增加内容的不影响其有效性。</w:t>
      </w:r>
    </w:p>
    <w:p w:rsidR="00CD6967" w:rsidRDefault="00CD6967" w:rsidP="00CD6967">
      <w:pPr>
        <w:widowControl/>
        <w:jc w:val="left"/>
        <w:rPr>
          <w:rFonts w:ascii="宋体" w:hAnsi="宋体" w:cs="宋体"/>
          <w:b/>
          <w:color w:val="000000" w:themeColor="text1"/>
          <w:sz w:val="32"/>
          <w:szCs w:val="32"/>
        </w:rPr>
      </w:pPr>
      <w:bookmarkStart w:id="150" w:name="_Toc4198_WPSOffice_Level1"/>
      <w:r>
        <w:rPr>
          <w:rFonts w:ascii="宋体" w:hAnsi="宋体" w:cs="宋体"/>
          <w:b/>
          <w:color w:val="000000" w:themeColor="text1"/>
          <w:sz w:val="32"/>
          <w:szCs w:val="32"/>
        </w:rPr>
        <w:br w:type="page"/>
      </w:r>
    </w:p>
    <w:p w:rsidR="00CD6967" w:rsidRPr="00CC0238" w:rsidRDefault="00CD6967" w:rsidP="00CD6967">
      <w:pPr>
        <w:spacing w:line="360" w:lineRule="exact"/>
        <w:ind w:firstLineChars="1100" w:firstLine="3534"/>
        <w:rPr>
          <w:rFonts w:ascii="宋体" w:hAnsi="宋体" w:cs="宋体"/>
          <w:b/>
          <w:color w:val="000000" w:themeColor="text1"/>
          <w:sz w:val="32"/>
          <w:szCs w:val="32"/>
        </w:rPr>
      </w:pPr>
      <w:r w:rsidRPr="00CC0238">
        <w:rPr>
          <w:rFonts w:ascii="宋体" w:hAnsi="宋体" w:cs="宋体" w:hint="eastAsia"/>
          <w:b/>
          <w:color w:val="000000" w:themeColor="text1"/>
          <w:sz w:val="32"/>
          <w:szCs w:val="32"/>
        </w:rPr>
        <w:lastRenderedPageBreak/>
        <w:t>授权委托书</w:t>
      </w:r>
      <w:bookmarkEnd w:id="150"/>
      <w:r w:rsidRPr="00CC0238">
        <w:rPr>
          <w:rFonts w:ascii="宋体" w:hAnsi="宋体" w:cs="宋体" w:hint="eastAsia"/>
          <w:b/>
          <w:color w:val="000000" w:themeColor="text1"/>
          <w:sz w:val="32"/>
          <w:szCs w:val="32"/>
        </w:rPr>
        <w:t xml:space="preserve"> </w:t>
      </w:r>
    </w:p>
    <w:p w:rsidR="00CD6967" w:rsidRPr="00CC0238" w:rsidRDefault="00CD6967" w:rsidP="00CD6967">
      <w:pPr>
        <w:autoSpaceDE w:val="0"/>
        <w:autoSpaceDN w:val="0"/>
        <w:adjustRightInd w:val="0"/>
        <w:snapToGrid w:val="0"/>
        <w:spacing w:line="400" w:lineRule="exact"/>
        <w:jc w:val="left"/>
        <w:rPr>
          <w:rFonts w:ascii="宋体" w:hAnsi="宋体" w:cs="宋体"/>
          <w:color w:val="000000" w:themeColor="text1"/>
          <w:kern w:val="0"/>
          <w:sz w:val="20"/>
        </w:rPr>
      </w:pPr>
    </w:p>
    <w:p w:rsidR="00CD6967" w:rsidRPr="00CC0238" w:rsidRDefault="00CD6967" w:rsidP="00CD6967">
      <w:pPr>
        <w:autoSpaceDE w:val="0"/>
        <w:autoSpaceDN w:val="0"/>
        <w:adjustRightInd w:val="0"/>
        <w:snapToGrid w:val="0"/>
        <w:spacing w:line="400" w:lineRule="exact"/>
        <w:jc w:val="left"/>
        <w:rPr>
          <w:rFonts w:ascii="宋体" w:hAnsi="宋体" w:cs="宋体"/>
          <w:color w:val="000000" w:themeColor="text1"/>
          <w:kern w:val="0"/>
          <w:sz w:val="20"/>
        </w:rPr>
      </w:pP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本人</w:t>
      </w:r>
      <w:r w:rsidRPr="00CC0238">
        <w:rPr>
          <w:rFonts w:ascii="宋体" w:hAnsi="宋体" w:cs="宋体" w:hint="eastAsia"/>
          <w:color w:val="000000" w:themeColor="text1"/>
          <w:kern w:val="0"/>
          <w:szCs w:val="21"/>
          <w:u w:val="single"/>
        </w:rPr>
        <w:tab/>
        <w:t>（姓名）</w:t>
      </w:r>
      <w:r w:rsidRPr="00CC0238">
        <w:rPr>
          <w:rFonts w:ascii="宋体" w:hAnsi="宋体" w:cs="宋体" w:hint="eastAsia"/>
          <w:color w:val="000000" w:themeColor="text1"/>
          <w:kern w:val="0"/>
          <w:szCs w:val="21"/>
        </w:rPr>
        <w:t>系</w:t>
      </w:r>
      <w:r w:rsidRPr="00CC0238">
        <w:rPr>
          <w:rFonts w:ascii="宋体" w:hAnsi="宋体" w:cs="宋体" w:hint="eastAsia"/>
          <w:color w:val="000000" w:themeColor="text1"/>
          <w:kern w:val="0"/>
          <w:szCs w:val="21"/>
          <w:u w:val="single"/>
        </w:rPr>
        <w:t>（投标人名称</w:t>
      </w:r>
      <w:r w:rsidRPr="00CC0238">
        <w:rPr>
          <w:rFonts w:ascii="宋体" w:hAnsi="宋体" w:cs="宋体" w:hint="eastAsia"/>
          <w:color w:val="000000" w:themeColor="text1"/>
          <w:spacing w:val="1"/>
          <w:kern w:val="0"/>
          <w:szCs w:val="21"/>
          <w:u w:val="single"/>
        </w:rPr>
        <w:t>）</w:t>
      </w:r>
      <w:r w:rsidRPr="00CC0238">
        <w:rPr>
          <w:rFonts w:ascii="宋体" w:hAnsi="宋体" w:cs="宋体" w:hint="eastAsia"/>
          <w:color w:val="000000" w:themeColor="text1"/>
          <w:kern w:val="0"/>
          <w:szCs w:val="21"/>
        </w:rPr>
        <w:t>的法定代</w:t>
      </w:r>
      <w:r w:rsidRPr="00CC0238">
        <w:rPr>
          <w:rFonts w:ascii="宋体" w:hAnsi="宋体" w:cs="宋体" w:hint="eastAsia"/>
          <w:color w:val="000000" w:themeColor="text1"/>
          <w:spacing w:val="1"/>
          <w:kern w:val="0"/>
          <w:szCs w:val="21"/>
        </w:rPr>
        <w:t>表</w:t>
      </w:r>
      <w:r w:rsidRPr="00CC0238">
        <w:rPr>
          <w:rFonts w:ascii="宋体" w:hAnsi="宋体" w:cs="宋体" w:hint="eastAsia"/>
          <w:color w:val="000000" w:themeColor="text1"/>
          <w:kern w:val="0"/>
          <w:szCs w:val="21"/>
        </w:rPr>
        <w:t xml:space="preserve">人，现委托 </w:t>
      </w:r>
      <w:r w:rsidRPr="00CC0238">
        <w:rPr>
          <w:rFonts w:ascii="宋体" w:hAnsi="宋体" w:cs="宋体" w:hint="eastAsia"/>
          <w:color w:val="000000" w:themeColor="text1"/>
          <w:kern w:val="0"/>
          <w:szCs w:val="21"/>
          <w:u w:val="single"/>
        </w:rPr>
        <w:t>（姓名）</w:t>
      </w:r>
      <w:r w:rsidRPr="00CC0238">
        <w:rPr>
          <w:rFonts w:ascii="宋体" w:hAnsi="宋体" w:cs="宋体" w:hint="eastAsia"/>
          <w:color w:val="000000" w:themeColor="text1"/>
          <w:kern w:val="0"/>
          <w:szCs w:val="21"/>
        </w:rPr>
        <w:t>为我方代理人。代理人根据授权，以我方名义签署、澄清、说明、补正、递交、撤回、 修改</w:t>
      </w:r>
      <w:r w:rsidRPr="00CC0238">
        <w:rPr>
          <w:rFonts w:ascii="宋体" w:hAnsi="宋体" w:cs="宋体" w:hint="eastAsia"/>
          <w:color w:val="000000" w:themeColor="text1"/>
          <w:kern w:val="0"/>
          <w:szCs w:val="21"/>
          <w:u w:val="single"/>
        </w:rPr>
        <w:t>（项</w:t>
      </w:r>
      <w:r w:rsidRPr="00CC0238">
        <w:rPr>
          <w:rFonts w:ascii="宋体" w:hAnsi="宋体" w:cs="宋体" w:hint="eastAsia"/>
          <w:color w:val="000000" w:themeColor="text1"/>
          <w:spacing w:val="-1"/>
          <w:kern w:val="0"/>
          <w:szCs w:val="21"/>
          <w:u w:val="single"/>
        </w:rPr>
        <w:t>目</w:t>
      </w:r>
      <w:r w:rsidRPr="00CC0238">
        <w:rPr>
          <w:rFonts w:ascii="宋体" w:hAnsi="宋体" w:cs="宋体" w:hint="eastAsia"/>
          <w:color w:val="000000" w:themeColor="text1"/>
          <w:kern w:val="0"/>
          <w:szCs w:val="21"/>
          <w:u w:val="single"/>
        </w:rPr>
        <w:t>名称）</w:t>
      </w:r>
      <w:r w:rsidRPr="00CC0238">
        <w:rPr>
          <w:rFonts w:ascii="宋体" w:hAnsi="宋体" w:cs="宋体" w:hint="eastAsia"/>
          <w:color w:val="000000" w:themeColor="text1"/>
          <w:kern w:val="0"/>
          <w:szCs w:val="21"/>
        </w:rPr>
        <w:t>投标文件、签订合同和处理有关事宜， 其法律责任及后果由我方承担。</w:t>
      </w: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委托</w:t>
      </w:r>
      <w:r w:rsidRPr="00CC0238">
        <w:rPr>
          <w:rFonts w:ascii="宋体" w:hAnsi="宋体" w:cs="宋体" w:hint="eastAsia"/>
          <w:color w:val="000000" w:themeColor="text1"/>
          <w:spacing w:val="-1"/>
          <w:kern w:val="0"/>
          <w:szCs w:val="21"/>
        </w:rPr>
        <w:t>期</w:t>
      </w:r>
      <w:r w:rsidRPr="00CC0238">
        <w:rPr>
          <w:rFonts w:ascii="宋体" w:hAnsi="宋体" w:cs="宋体" w:hint="eastAsia"/>
          <w:color w:val="000000" w:themeColor="text1"/>
          <w:kern w:val="0"/>
          <w:szCs w:val="21"/>
        </w:rPr>
        <w:t>限：</w:t>
      </w:r>
      <w:r w:rsidRPr="00CC0238">
        <w:rPr>
          <w:rFonts w:ascii="宋体" w:hAnsi="宋体" w:cs="宋体" w:hint="eastAsia"/>
          <w:color w:val="000000" w:themeColor="text1"/>
          <w:kern w:val="0"/>
          <w:szCs w:val="21"/>
          <w:u w:val="single"/>
        </w:rPr>
        <w:tab/>
        <w:t xml:space="preserve">                                    </w:t>
      </w:r>
      <w:r w:rsidRPr="00CC0238">
        <w:rPr>
          <w:rFonts w:ascii="宋体" w:hAnsi="宋体" w:cs="宋体" w:hint="eastAsia"/>
          <w:color w:val="000000" w:themeColor="text1"/>
          <w:kern w:val="0"/>
          <w:szCs w:val="21"/>
        </w:rPr>
        <w:t xml:space="preserve">。 </w:t>
      </w:r>
    </w:p>
    <w:p w:rsidR="00CD6967" w:rsidRPr="00CC0238" w:rsidRDefault="00CD6967" w:rsidP="00CD6967">
      <w:pPr>
        <w:tabs>
          <w:tab w:val="left" w:pos="1680"/>
          <w:tab w:val="left" w:pos="4215"/>
          <w:tab w:val="left" w:pos="4305"/>
          <w:tab w:val="left" w:pos="8000"/>
        </w:tabs>
        <w:autoSpaceDE w:val="0"/>
        <w:autoSpaceDN w:val="0"/>
        <w:adjustRightInd w:val="0"/>
        <w:snapToGrid w:val="0"/>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kern w:val="0"/>
          <w:szCs w:val="21"/>
        </w:rPr>
        <w:t>代理人无转委托权。</w:t>
      </w:r>
    </w:p>
    <w:p w:rsidR="00CD6967" w:rsidRPr="00CC0238" w:rsidRDefault="00CD6967" w:rsidP="00CD6967">
      <w:pPr>
        <w:spacing w:line="480" w:lineRule="auto"/>
        <w:ind w:firstLineChars="200" w:firstLine="420"/>
        <w:rPr>
          <w:rFonts w:ascii="宋体" w:hAnsi="宋体" w:cs="宋体"/>
          <w:color w:val="000000" w:themeColor="text1"/>
          <w:szCs w:val="21"/>
        </w:rPr>
      </w:pPr>
      <w:bookmarkStart w:id="151" w:name="_Toc93_WPSOffice_Level1"/>
      <w:r w:rsidRPr="00CC0238">
        <w:rPr>
          <w:rFonts w:ascii="宋体" w:hAnsi="宋体" w:cs="宋体" w:hint="eastAsia"/>
          <w:color w:val="000000" w:themeColor="text1"/>
          <w:szCs w:val="21"/>
        </w:rPr>
        <w:t>附：1. 法定代表人身份证复印件</w:t>
      </w:r>
      <w:bookmarkEnd w:id="151"/>
    </w:p>
    <w:p w:rsidR="00CD6967" w:rsidRPr="00CC0238" w:rsidRDefault="00CD6967" w:rsidP="00CD6967">
      <w:pPr>
        <w:spacing w:line="480" w:lineRule="auto"/>
        <w:ind w:firstLineChars="200" w:firstLine="420"/>
        <w:rPr>
          <w:rFonts w:ascii="宋体" w:hAnsi="宋体" w:cs="宋体"/>
          <w:color w:val="000000" w:themeColor="text1"/>
          <w:kern w:val="0"/>
          <w:szCs w:val="21"/>
        </w:rPr>
      </w:pPr>
      <w:r w:rsidRPr="00CC0238">
        <w:rPr>
          <w:rFonts w:ascii="宋体" w:hAnsi="宋体" w:cs="宋体" w:hint="eastAsia"/>
          <w:color w:val="000000" w:themeColor="text1"/>
          <w:szCs w:val="21"/>
        </w:rPr>
        <w:t xml:space="preserve">    </w:t>
      </w:r>
      <w:bookmarkStart w:id="152" w:name="_Toc30004_WPSOffice_Level1"/>
      <w:r w:rsidRPr="00CC0238">
        <w:rPr>
          <w:rFonts w:ascii="宋体" w:hAnsi="宋体" w:cs="宋体" w:hint="eastAsia"/>
          <w:color w:val="000000" w:themeColor="text1"/>
          <w:szCs w:val="21"/>
        </w:rPr>
        <w:t>2. 委托代理人身份证复印件</w:t>
      </w:r>
      <w:bookmarkEnd w:id="152"/>
    </w:p>
    <w:p w:rsidR="00CD6967" w:rsidRPr="00CC0238" w:rsidRDefault="00CD6967" w:rsidP="00CD6967">
      <w:pPr>
        <w:tabs>
          <w:tab w:val="left" w:pos="4200"/>
          <w:tab w:val="left" w:pos="4620"/>
        </w:tabs>
        <w:autoSpaceDE w:val="0"/>
        <w:autoSpaceDN w:val="0"/>
        <w:adjustRightInd w:val="0"/>
        <w:snapToGrid w:val="0"/>
        <w:spacing w:line="400" w:lineRule="exact"/>
        <w:ind w:firstLine="1694"/>
        <w:jc w:val="left"/>
        <w:rPr>
          <w:rFonts w:ascii="宋体" w:hAnsi="宋体" w:cs="宋体"/>
          <w:color w:val="000000" w:themeColor="text1"/>
          <w:kern w:val="0"/>
          <w:szCs w:val="21"/>
        </w:rPr>
      </w:pPr>
    </w:p>
    <w:p w:rsidR="00CD6967" w:rsidRPr="00CC0238" w:rsidRDefault="00CD6967" w:rsidP="00CD6967">
      <w:pPr>
        <w:tabs>
          <w:tab w:val="left" w:pos="4200"/>
          <w:tab w:val="left" w:pos="4620"/>
        </w:tabs>
        <w:autoSpaceDE w:val="0"/>
        <w:autoSpaceDN w:val="0"/>
        <w:adjustRightInd w:val="0"/>
        <w:snapToGrid w:val="0"/>
        <w:spacing w:line="400" w:lineRule="exact"/>
        <w:ind w:firstLine="1694"/>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投  标  人：</w:t>
      </w:r>
      <w:r w:rsidRPr="00CC0238">
        <w:rPr>
          <w:rFonts w:ascii="宋体" w:hAnsi="宋体" w:cs="宋体" w:hint="eastAsia"/>
          <w:color w:val="000000" w:themeColor="text1"/>
          <w:kern w:val="0"/>
          <w:szCs w:val="21"/>
          <w:u w:val="single"/>
        </w:rPr>
        <w:t xml:space="preserve">                           </w:t>
      </w:r>
      <w:r w:rsidRPr="00CC0238">
        <w:rPr>
          <w:rFonts w:ascii="宋体" w:hAnsi="宋体" w:cs="宋体" w:hint="eastAsia"/>
          <w:color w:val="000000" w:themeColor="text1"/>
          <w:kern w:val="0"/>
          <w:szCs w:val="21"/>
        </w:rPr>
        <w:t xml:space="preserve"> （公章） </w:t>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法定代表人：</w:t>
      </w:r>
      <w:r w:rsidRPr="00CC0238">
        <w:rPr>
          <w:rFonts w:ascii="宋体" w:hAnsi="宋体" w:cs="宋体" w:hint="eastAsia"/>
          <w:color w:val="000000" w:themeColor="text1"/>
          <w:kern w:val="0"/>
          <w:szCs w:val="21"/>
          <w:u w:val="single"/>
        </w:rPr>
        <w:tab/>
      </w:r>
      <w:r w:rsidRPr="00CC0238">
        <w:rPr>
          <w:rFonts w:ascii="宋体" w:hAnsi="宋体" w:cs="宋体" w:hint="eastAsia"/>
          <w:color w:val="000000" w:themeColor="text1"/>
          <w:kern w:val="0"/>
          <w:szCs w:val="21"/>
        </w:rPr>
        <w:t>（签字或盖章）</w:t>
      </w:r>
    </w:p>
    <w:p w:rsidR="00CD6967" w:rsidRPr="00CC0238" w:rsidRDefault="00CD6967" w:rsidP="00CD6967">
      <w:pPr>
        <w:tabs>
          <w:tab w:val="left" w:pos="5954"/>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身份证号码：</w:t>
      </w:r>
      <w:r w:rsidRPr="00CC0238">
        <w:rPr>
          <w:rFonts w:ascii="宋体" w:hAnsi="宋体" w:cs="宋体" w:hint="eastAsia"/>
          <w:color w:val="000000" w:themeColor="text1"/>
          <w:kern w:val="0"/>
          <w:szCs w:val="21"/>
          <w:u w:val="single"/>
        </w:rPr>
        <w:tab/>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委托代理人：</w:t>
      </w:r>
      <w:r w:rsidRPr="00CC0238">
        <w:rPr>
          <w:rFonts w:ascii="宋体" w:hAnsi="宋体" w:cs="宋体" w:hint="eastAsia"/>
          <w:color w:val="000000" w:themeColor="text1"/>
          <w:kern w:val="0"/>
          <w:szCs w:val="21"/>
          <w:u w:val="single"/>
        </w:rPr>
        <w:tab/>
      </w:r>
      <w:r w:rsidRPr="00CC0238">
        <w:rPr>
          <w:rFonts w:ascii="宋体" w:hAnsi="宋体" w:cs="宋体" w:hint="eastAsia"/>
          <w:color w:val="000000" w:themeColor="text1"/>
          <w:kern w:val="0"/>
          <w:szCs w:val="21"/>
        </w:rPr>
        <w:t>（签</w:t>
      </w:r>
      <w:r w:rsidRPr="00CC0238">
        <w:rPr>
          <w:rFonts w:ascii="宋体" w:hAnsi="宋体" w:cs="宋体" w:hint="eastAsia"/>
          <w:color w:val="000000" w:themeColor="text1"/>
          <w:spacing w:val="-1"/>
          <w:kern w:val="0"/>
          <w:szCs w:val="21"/>
        </w:rPr>
        <w:t>字</w:t>
      </w:r>
      <w:r w:rsidRPr="00CC0238">
        <w:rPr>
          <w:rFonts w:ascii="宋体" w:hAnsi="宋体" w:cs="宋体" w:hint="eastAsia"/>
          <w:color w:val="000000" w:themeColor="text1"/>
          <w:kern w:val="0"/>
          <w:szCs w:val="21"/>
        </w:rPr>
        <w:t>）</w:t>
      </w:r>
    </w:p>
    <w:p w:rsidR="00CD6967" w:rsidRPr="00CC0238" w:rsidRDefault="00CD6967" w:rsidP="00CD6967">
      <w:pPr>
        <w:tabs>
          <w:tab w:val="left" w:pos="5880"/>
        </w:tabs>
        <w:autoSpaceDE w:val="0"/>
        <w:autoSpaceDN w:val="0"/>
        <w:adjustRightInd w:val="0"/>
        <w:snapToGrid w:val="0"/>
        <w:spacing w:line="400" w:lineRule="exact"/>
        <w:ind w:firstLine="1680"/>
        <w:jc w:val="left"/>
        <w:rPr>
          <w:rFonts w:ascii="宋体" w:hAnsi="宋体" w:cs="宋体"/>
          <w:color w:val="000000" w:themeColor="text1"/>
          <w:kern w:val="0"/>
          <w:szCs w:val="21"/>
        </w:rPr>
      </w:pPr>
      <w:r w:rsidRPr="00CC0238">
        <w:rPr>
          <w:rFonts w:ascii="宋体" w:hAnsi="宋体" w:cs="宋体" w:hint="eastAsia"/>
          <w:color w:val="000000" w:themeColor="text1"/>
          <w:kern w:val="0"/>
          <w:szCs w:val="21"/>
        </w:rPr>
        <w:t>身份证号码：</w:t>
      </w:r>
      <w:r w:rsidRPr="00CC0238">
        <w:rPr>
          <w:rFonts w:ascii="宋体" w:hAnsi="宋体" w:cs="宋体" w:hint="eastAsia"/>
          <w:color w:val="000000" w:themeColor="text1"/>
          <w:kern w:val="0"/>
          <w:szCs w:val="21"/>
          <w:u w:val="single"/>
        </w:rPr>
        <w:tab/>
      </w:r>
    </w:p>
    <w:p w:rsidR="00CD6967" w:rsidRPr="00CC0238" w:rsidRDefault="00CD6967" w:rsidP="00CD6967">
      <w:pPr>
        <w:spacing w:line="400" w:lineRule="exact"/>
        <w:ind w:firstLineChars="1417" w:firstLine="2976"/>
        <w:jc w:val="center"/>
        <w:rPr>
          <w:rFonts w:ascii="宋体" w:hAnsi="宋体" w:cs="宋体"/>
          <w:color w:val="000000" w:themeColor="text1"/>
          <w:kern w:val="0"/>
          <w:szCs w:val="21"/>
        </w:rPr>
      </w:pPr>
      <w:bookmarkStart w:id="153" w:name="_Toc17131_WPSOffice_Level1"/>
      <w:r w:rsidRPr="00CC0238">
        <w:rPr>
          <w:rFonts w:ascii="宋体" w:hAnsi="宋体" w:cs="宋体" w:hint="eastAsia"/>
          <w:color w:val="000000" w:themeColor="text1"/>
          <w:szCs w:val="21"/>
        </w:rPr>
        <w:t>年  月   日</w:t>
      </w:r>
      <w:bookmarkEnd w:id="153"/>
    </w:p>
    <w:p w:rsidR="00CD6967" w:rsidRPr="00CC0238" w:rsidRDefault="00CD6967" w:rsidP="00CD6967">
      <w:pPr>
        <w:tabs>
          <w:tab w:val="left" w:pos="5760"/>
        </w:tabs>
        <w:autoSpaceDE w:val="0"/>
        <w:autoSpaceDN w:val="0"/>
        <w:adjustRightInd w:val="0"/>
        <w:spacing w:line="400" w:lineRule="exact"/>
        <w:ind w:left="735" w:right="11" w:hangingChars="350" w:hanging="735"/>
        <w:rPr>
          <w:rFonts w:ascii="宋体" w:hAnsi="宋体" w:cs="宋体"/>
          <w:color w:val="000000" w:themeColor="text1"/>
          <w:kern w:val="0"/>
          <w:szCs w:val="21"/>
        </w:rPr>
      </w:pPr>
      <w:r w:rsidRPr="00CC0238">
        <w:rPr>
          <w:rFonts w:ascii="宋体" w:hAnsi="宋体" w:cs="宋体" w:hint="eastAsia"/>
          <w:color w:val="000000" w:themeColor="text1"/>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CD6967" w:rsidRPr="00CC0238" w:rsidRDefault="00CD6967" w:rsidP="00CD6967">
      <w:pPr>
        <w:tabs>
          <w:tab w:val="left" w:pos="5760"/>
        </w:tabs>
        <w:autoSpaceDE w:val="0"/>
        <w:autoSpaceDN w:val="0"/>
        <w:adjustRightInd w:val="0"/>
        <w:spacing w:line="400" w:lineRule="exact"/>
        <w:ind w:leftChars="253" w:left="821" w:right="11" w:hangingChars="138" w:hanging="290"/>
        <w:rPr>
          <w:rFonts w:ascii="宋体" w:hAnsi="宋体" w:cs="宋体"/>
          <w:b/>
          <w:color w:val="000000" w:themeColor="text1"/>
          <w:szCs w:val="21"/>
        </w:rPr>
      </w:pPr>
      <w:r w:rsidRPr="00CC0238">
        <w:rPr>
          <w:rFonts w:ascii="宋体" w:hAnsi="宋体" w:cs="宋体" w:hint="eastAsia"/>
          <w:color w:val="000000" w:themeColor="text1"/>
          <w:kern w:val="0"/>
          <w:szCs w:val="21"/>
        </w:rPr>
        <w:t>2、法定代表人身份证明及授权委托书原件装入投标文件一并递交。另外须准备一份原件在开标现场出具。</w:t>
      </w:r>
    </w:p>
    <w:p w:rsidR="00CD6967" w:rsidRDefault="00CD6967" w:rsidP="00CD6967">
      <w:pPr>
        <w:widowControl/>
        <w:jc w:val="left"/>
        <w:rPr>
          <w:rFonts w:ascii="仿宋" w:eastAsia="仿宋" w:hAnsi="仿宋" w:cs="仿宋"/>
          <w:color w:val="000000" w:themeColor="text1"/>
          <w:szCs w:val="21"/>
        </w:rPr>
      </w:pPr>
      <w:bookmarkStart w:id="154" w:name="_Toc9004949"/>
      <w:r>
        <w:rPr>
          <w:rFonts w:ascii="仿宋" w:eastAsia="仿宋" w:hAnsi="仿宋" w:cs="仿宋"/>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三、报价表</w:t>
      </w:r>
      <w:bookmarkEnd w:id="154"/>
    </w:p>
    <w:p w:rsidR="00CD6967" w:rsidRPr="00CD6967" w:rsidRDefault="00CD6967" w:rsidP="00CD6967">
      <w:pPr>
        <w:spacing w:line="300" w:lineRule="auto"/>
        <w:jc w:val="center"/>
        <w:rPr>
          <w:rFonts w:ascii="黑体" w:hAnsi="黑体"/>
          <w:color w:val="000000" w:themeColor="text1"/>
          <w:sz w:val="28"/>
          <w:szCs w:val="28"/>
        </w:rPr>
      </w:pPr>
      <w:r w:rsidRPr="00CC0238">
        <w:rPr>
          <w:rFonts w:ascii="宋体" w:hAnsi="宋体" w:cs="宋体"/>
          <w:b/>
          <w:color w:val="000000" w:themeColor="text1"/>
          <w:szCs w:val="21"/>
        </w:rPr>
        <w:t>采购项目品牌、型号、数量、配置及价格</w:t>
      </w:r>
      <w:r w:rsidRPr="00CC0238">
        <w:rPr>
          <w:rFonts w:ascii="黑体" w:hAnsi="黑体"/>
          <w:color w:val="000000" w:themeColor="text1"/>
          <w:sz w:val="28"/>
          <w:szCs w:val="28"/>
        </w:rPr>
        <w:t>：</w:t>
      </w:r>
    </w:p>
    <w:p w:rsidR="00CD6967" w:rsidRPr="00CC0238" w:rsidRDefault="00CD6967" w:rsidP="00CD6967">
      <w:pPr>
        <w:spacing w:line="300" w:lineRule="auto"/>
        <w:rPr>
          <w:rFonts w:ascii="Arial" w:hAnsi="Arial" w:cs="Arial"/>
          <w:color w:val="000000" w:themeColor="text1"/>
          <w:szCs w:val="21"/>
        </w:rPr>
      </w:pPr>
      <w:r w:rsidRPr="00CC0238">
        <w:rPr>
          <w:rFonts w:ascii="宋体" w:hAnsi="宋体" w:cs="宋体" w:hint="eastAsia"/>
          <w:color w:val="000000" w:themeColor="text1"/>
          <w:szCs w:val="21"/>
        </w:rPr>
        <w:t>货币单位：人民币</w:t>
      </w:r>
    </w:p>
    <w:tbl>
      <w:tblPr>
        <w:tblW w:w="8621" w:type="dxa"/>
        <w:jc w:val="center"/>
        <w:tblInd w:w="25" w:type="dxa"/>
        <w:tblLayout w:type="fixed"/>
        <w:tblCellMar>
          <w:top w:w="15" w:type="dxa"/>
          <w:left w:w="15" w:type="dxa"/>
          <w:bottom w:w="15" w:type="dxa"/>
          <w:right w:w="15" w:type="dxa"/>
        </w:tblCellMar>
        <w:tblLook w:val="0000"/>
      </w:tblPr>
      <w:tblGrid>
        <w:gridCol w:w="841"/>
        <w:gridCol w:w="834"/>
        <w:gridCol w:w="735"/>
        <w:gridCol w:w="2127"/>
        <w:gridCol w:w="1021"/>
        <w:gridCol w:w="1021"/>
        <w:gridCol w:w="934"/>
        <w:gridCol w:w="1108"/>
      </w:tblGrid>
      <w:tr w:rsidR="00CD6967" w:rsidRPr="00CC0238" w:rsidTr="00130340">
        <w:trPr>
          <w:trHeight w:val="462"/>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序号</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品牌</w:t>
            </w: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型号</w:t>
            </w: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产品配置</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单位</w:t>
            </w: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数量</w:t>
            </w: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单 价</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合计</w:t>
            </w: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1</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2</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3</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ind w:firstLineChars="100" w:firstLine="211"/>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r>
      <w:tr w:rsidR="00CD6967" w:rsidRPr="00CC0238" w:rsidTr="00130340">
        <w:trPr>
          <w:trHeight w:val="51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b/>
                <w:color w:val="000000" w:themeColor="text1"/>
                <w:szCs w:val="21"/>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ind w:firstLineChars="100" w:firstLine="211"/>
              <w:textAlignment w:val="center"/>
              <w:rPr>
                <w:rFonts w:ascii="宋体" w:hAnsi="宋体" w:cs="宋体"/>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r>
      <w:tr w:rsidR="00CD6967" w:rsidRPr="00CC0238" w:rsidTr="00130340">
        <w:trPr>
          <w:trHeight w:val="6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r w:rsidRPr="00CC0238">
              <w:rPr>
                <w:rFonts w:ascii="宋体" w:hAnsi="宋体" w:cs="宋体" w:hint="eastAsia"/>
                <w:b/>
                <w:color w:val="000000" w:themeColor="text1"/>
                <w:szCs w:val="21"/>
              </w:rPr>
              <w:t>总计</w:t>
            </w: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spacing w:line="240" w:lineRule="exact"/>
              <w:jc w:val="center"/>
              <w:rPr>
                <w:rFonts w:ascii="宋体" w:hAnsi="宋体" w:cs="宋体"/>
                <w:b/>
                <w:color w:val="000000" w:themeColor="text1"/>
                <w:szCs w:val="21"/>
              </w:rPr>
            </w:pPr>
            <w:r w:rsidRPr="00CC0238">
              <w:rPr>
                <w:rFonts w:ascii="宋体" w:hAnsi="宋体" w:cs="宋体" w:hint="eastAsia"/>
                <w:b/>
                <w:color w:val="000000" w:themeColor="text1"/>
                <w:szCs w:val="21"/>
              </w:rPr>
              <w:t>人民币          元整</w:t>
            </w:r>
          </w:p>
        </w:tc>
        <w:tc>
          <w:tcPr>
            <w:tcW w:w="1108" w:type="dxa"/>
            <w:tcBorders>
              <w:top w:val="single" w:sz="4" w:space="0" w:color="000000"/>
              <w:left w:val="single" w:sz="4" w:space="0" w:color="000000"/>
              <w:bottom w:val="single" w:sz="4" w:space="0" w:color="000000"/>
              <w:right w:val="single" w:sz="4" w:space="0" w:color="000000"/>
            </w:tcBorders>
            <w:vAlign w:val="center"/>
          </w:tcPr>
          <w:p w:rsidR="00CD6967" w:rsidRPr="00CC0238" w:rsidRDefault="00CD6967" w:rsidP="00130340">
            <w:pPr>
              <w:widowControl/>
              <w:spacing w:line="240" w:lineRule="exact"/>
              <w:jc w:val="center"/>
              <w:textAlignment w:val="center"/>
              <w:rPr>
                <w:rFonts w:ascii="宋体" w:hAnsi="宋体" w:cs="宋体"/>
                <w:b/>
                <w:color w:val="000000" w:themeColor="text1"/>
                <w:szCs w:val="21"/>
              </w:rPr>
            </w:pPr>
          </w:p>
        </w:tc>
      </w:tr>
    </w:tbl>
    <w:p w:rsidR="00CD6967" w:rsidRPr="00CC0238" w:rsidRDefault="00CD6967" w:rsidP="00CD6967">
      <w:pPr>
        <w:widowControl/>
        <w:spacing w:line="360" w:lineRule="auto"/>
        <w:ind w:firstLineChars="150" w:firstLine="315"/>
        <w:rPr>
          <w:rFonts w:ascii="宋体" w:hAnsi="宋体" w:cs="宋体"/>
          <w:color w:val="000000" w:themeColor="text1"/>
          <w:szCs w:val="21"/>
        </w:rPr>
      </w:pPr>
      <w:r w:rsidRPr="00CC0238">
        <w:rPr>
          <w:rFonts w:ascii="宋体" w:hAnsi="宋体" w:cs="宋体"/>
          <w:color w:val="000000" w:themeColor="text1"/>
          <w:szCs w:val="21"/>
        </w:rPr>
        <w:t>注：投标报价含货物的供货、税金、包装、运输、保险、安装调试、验收（含第三方验收）技术服务、培训、售后服务、材料等全部费用。</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Cs w:val="21"/>
        </w:rPr>
      </w:pPr>
      <w:r w:rsidRPr="00CC0238">
        <w:rPr>
          <w:rFonts w:ascii="宋体" w:hAnsi="宋体" w:cs="宋体" w:hint="eastAsia"/>
          <w:color w:val="000000" w:themeColor="text1"/>
          <w:sz w:val="24"/>
        </w:rPr>
        <w:t xml:space="preserve">                        </w:t>
      </w: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spacing w:line="300" w:lineRule="auto"/>
        <w:rPr>
          <w:rFonts w:ascii="宋体" w:hAnsi="宋体" w:cs="宋体"/>
          <w:color w:val="000000" w:themeColor="text1"/>
          <w:szCs w:val="21"/>
        </w:rPr>
      </w:pPr>
    </w:p>
    <w:p w:rsidR="00CD6967" w:rsidRPr="00CC0238" w:rsidRDefault="00CD6967" w:rsidP="00CD6967">
      <w:pPr>
        <w:adjustRightInd w:val="0"/>
        <w:snapToGrid w:val="0"/>
        <w:spacing w:line="360" w:lineRule="auto"/>
        <w:rPr>
          <w:rFonts w:ascii="宋体" w:hAnsi="宋体"/>
          <w:color w:val="000000" w:themeColor="text1"/>
          <w:szCs w:val="21"/>
        </w:rPr>
      </w:pPr>
      <w:r w:rsidRPr="00CC0238">
        <w:rPr>
          <w:rFonts w:ascii="宋体" w:hAnsi="宋体" w:hint="eastAsia"/>
          <w:color w:val="000000" w:themeColor="text1"/>
          <w:szCs w:val="21"/>
        </w:rPr>
        <w:t>说明：</w:t>
      </w:r>
    </w:p>
    <w:p w:rsidR="00CD6967" w:rsidRPr="00CC0238" w:rsidRDefault="00CD6967" w:rsidP="00CD6967">
      <w:pPr>
        <w:spacing w:line="360" w:lineRule="auto"/>
        <w:rPr>
          <w:rFonts w:asciiTheme="majorEastAsia" w:eastAsiaTheme="majorEastAsia" w:hAnsiTheme="majorEastAsia" w:cstheme="majorEastAsia"/>
          <w:bCs/>
          <w:color w:val="000000" w:themeColor="text1"/>
          <w:szCs w:val="21"/>
        </w:rPr>
      </w:pPr>
      <w:r w:rsidRPr="00CC0238">
        <w:rPr>
          <w:rFonts w:asciiTheme="majorEastAsia" w:eastAsiaTheme="majorEastAsia" w:hAnsiTheme="majorEastAsia" w:cstheme="majorEastAsia" w:hint="eastAsia"/>
          <w:bCs/>
          <w:color w:val="000000" w:themeColor="text1"/>
          <w:szCs w:val="21"/>
        </w:rPr>
        <w:t>1.所有价格按照“供应商须知”要求执行，精确到个数位。</w:t>
      </w:r>
    </w:p>
    <w:p w:rsidR="00CD6967" w:rsidRPr="00CC0238" w:rsidRDefault="00CD6967" w:rsidP="00CD6967">
      <w:pPr>
        <w:snapToGrid w:val="0"/>
        <w:spacing w:line="360" w:lineRule="auto"/>
        <w:rPr>
          <w:rFonts w:asciiTheme="majorEastAsia" w:eastAsiaTheme="majorEastAsia" w:hAnsiTheme="majorEastAsia" w:cstheme="majorEastAsia"/>
          <w:b/>
          <w:color w:val="000000" w:themeColor="text1"/>
          <w:spacing w:val="4"/>
          <w:szCs w:val="21"/>
        </w:rPr>
      </w:pPr>
      <w:r w:rsidRPr="00CC0238">
        <w:rPr>
          <w:rFonts w:asciiTheme="majorEastAsia" w:eastAsiaTheme="majorEastAsia" w:hAnsiTheme="majorEastAsia" w:cstheme="majorEastAsia" w:hint="eastAsia"/>
          <w:bCs/>
          <w:color w:val="000000" w:themeColor="text1"/>
          <w:spacing w:val="4"/>
          <w:szCs w:val="21"/>
        </w:rPr>
        <w:t>2、温馨提示：中文大写金额用汉字，如壹、贰、叁、肆、伍、陆、柒、捌、玖、拾、佰、仟、万、亿、</w:t>
      </w:r>
      <w:r w:rsidRPr="00CC0238">
        <w:rPr>
          <w:rFonts w:asciiTheme="majorEastAsia" w:eastAsiaTheme="majorEastAsia" w:hAnsiTheme="majorEastAsia" w:cstheme="majorEastAsia" w:hint="eastAsia"/>
          <w:color w:val="000000" w:themeColor="text1"/>
          <w:spacing w:val="4"/>
          <w:szCs w:val="21"/>
        </w:rPr>
        <w:t>元、角、分、零、整（正）等。</w:t>
      </w:r>
    </w:p>
    <w:p w:rsidR="00CD6967" w:rsidRPr="00CC0238" w:rsidRDefault="00CD6967" w:rsidP="00CD6967">
      <w:p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3、投标报价的小数点后保留两位有效数。</w:t>
      </w:r>
    </w:p>
    <w:p w:rsidR="00CD6967" w:rsidRPr="00CC0238" w:rsidRDefault="00CD6967" w:rsidP="00CD6967">
      <w:p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4、此表为投标文件的组成部分，须附在正、副本的投标文件中。</w:t>
      </w:r>
    </w:p>
    <w:p w:rsidR="00CD6967" w:rsidRPr="00CC0238" w:rsidRDefault="00CD6967" w:rsidP="00CD6967">
      <w:pPr>
        <w:spacing w:line="360" w:lineRule="auto"/>
        <w:rPr>
          <w:rFonts w:asciiTheme="majorEastAsia" w:eastAsiaTheme="majorEastAsia" w:hAnsiTheme="majorEastAsia" w:cstheme="majorEastAsia"/>
          <w:b/>
          <w:color w:val="000000" w:themeColor="text1"/>
          <w:szCs w:val="21"/>
          <w:u w:val="single"/>
        </w:rPr>
        <w:sectPr w:rsidR="00CD6967" w:rsidRPr="00CC0238">
          <w:pgSz w:w="11906" w:h="16838"/>
          <w:pgMar w:top="1440" w:right="1286" w:bottom="1440" w:left="1440" w:header="851" w:footer="992" w:gutter="0"/>
          <w:cols w:space="720"/>
          <w:docGrid w:type="lines" w:linePitch="312"/>
        </w:sectPr>
      </w:pP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55" w:name="_Toc15094_WPSOffice_Level1"/>
      <w:bookmarkStart w:id="156" w:name="_Toc9004950"/>
      <w:r w:rsidRPr="00CC0238">
        <w:rPr>
          <w:rFonts w:ascii="宋体" w:eastAsia="宋体" w:hAnsi="宋体" w:cs="宋体" w:hint="eastAsia"/>
          <w:b/>
          <w:bCs w:val="0"/>
          <w:color w:val="000000" w:themeColor="text1"/>
          <w:sz w:val="30"/>
          <w:szCs w:val="30"/>
        </w:rPr>
        <w:lastRenderedPageBreak/>
        <w:t>四、无重大违法记录的声明</w:t>
      </w:r>
      <w:bookmarkEnd w:id="155"/>
      <w:bookmarkEnd w:id="156"/>
    </w:p>
    <w:p w:rsidR="00CD6967" w:rsidRPr="00CC0238" w:rsidRDefault="00CD6967" w:rsidP="00CD6967">
      <w:pPr>
        <w:rPr>
          <w:color w:val="000000" w:themeColor="text1"/>
        </w:rPr>
      </w:pPr>
    </w:p>
    <w:p w:rsidR="00CD6967" w:rsidRPr="00CC0238" w:rsidRDefault="00CD6967" w:rsidP="00CD6967">
      <w:pPr>
        <w:spacing w:line="360" w:lineRule="exact"/>
        <w:ind w:firstLineChars="196" w:firstLine="630"/>
        <w:rPr>
          <w:rFonts w:ascii="宋体" w:hAnsi="宋体" w:cs="宋体"/>
          <w:color w:val="000000" w:themeColor="text1"/>
          <w:szCs w:val="21"/>
        </w:rPr>
      </w:pPr>
      <w:r w:rsidRPr="00CC0238">
        <w:rPr>
          <w:rFonts w:ascii="宋体" w:hAnsi="宋体" w:cs="宋体" w:hint="eastAsia"/>
          <w:b/>
          <w:color w:val="000000" w:themeColor="text1"/>
          <w:sz w:val="32"/>
          <w:szCs w:val="32"/>
        </w:rPr>
        <w:br/>
      </w:r>
      <w:r w:rsidRPr="00CC0238">
        <w:rPr>
          <w:rFonts w:ascii="宋体" w:hAnsi="宋体" w:cs="宋体" w:hint="eastAsia"/>
          <w:color w:val="000000" w:themeColor="text1"/>
          <w:szCs w:val="21"/>
        </w:rPr>
        <w:t>致：</w:t>
      </w:r>
      <w:r>
        <w:rPr>
          <w:rFonts w:ascii="宋体" w:hAnsi="宋体" w:cs="宋体" w:hint="eastAsia"/>
          <w:color w:val="000000" w:themeColor="text1"/>
          <w:szCs w:val="21"/>
          <w:lang w:val="zh-CN"/>
        </w:rPr>
        <w:t>松滋市中医</w:t>
      </w:r>
      <w:r w:rsidR="00C274F3">
        <w:rPr>
          <w:rFonts w:ascii="宋体" w:hAnsi="宋体" w:cs="宋体" w:hint="eastAsia"/>
          <w:color w:val="000000" w:themeColor="text1"/>
          <w:szCs w:val="21"/>
          <w:lang w:val="zh-CN"/>
        </w:rPr>
        <w:t>医</w:t>
      </w:r>
      <w:r>
        <w:rPr>
          <w:rFonts w:ascii="宋体" w:hAnsi="宋体" w:cs="宋体" w:hint="eastAsia"/>
          <w:color w:val="000000" w:themeColor="text1"/>
          <w:szCs w:val="21"/>
          <w:lang w:val="zh-CN"/>
        </w:rPr>
        <w:t>院</w:t>
      </w:r>
    </w:p>
    <w:p w:rsidR="00CD6967" w:rsidRPr="00CC0238" w:rsidRDefault="00CD6967" w:rsidP="00CD6967">
      <w:pPr>
        <w:spacing w:line="440" w:lineRule="exact"/>
        <w:ind w:firstLineChars="200" w:firstLine="420"/>
        <w:rPr>
          <w:rFonts w:ascii="宋体" w:hAnsi="宋体" w:cs="宋体"/>
          <w:color w:val="000000" w:themeColor="text1"/>
          <w:szCs w:val="21"/>
        </w:rPr>
      </w:pPr>
      <w:r w:rsidRPr="00CC0238">
        <w:rPr>
          <w:rFonts w:ascii="宋体" w:hAnsi="宋体" w:cs="宋体" w:hint="eastAsia"/>
          <w:color w:val="000000" w:themeColor="text1"/>
          <w:szCs w:val="21"/>
        </w:rPr>
        <w:t>我单位现申明：在参加</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采购项目（项目编号：</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）前三年内在经营活动中没有重大违法记录，如申明有不实情况，依法接受相应的处罚。</w:t>
      </w:r>
      <w:r w:rsidRPr="00CC0238">
        <w:rPr>
          <w:rFonts w:ascii="宋体" w:hAnsi="宋体" w:cs="宋体" w:hint="eastAsia"/>
          <w:color w:val="000000" w:themeColor="text1"/>
          <w:szCs w:val="21"/>
        </w:rPr>
        <w:br/>
      </w:r>
    </w:p>
    <w:p w:rsidR="00CD6967" w:rsidRPr="00CC0238" w:rsidRDefault="00CD6967" w:rsidP="00CD6967">
      <w:pPr>
        <w:spacing w:line="360" w:lineRule="exact"/>
        <w:ind w:firstLineChars="200" w:firstLine="420"/>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br/>
        <w:t xml:space="preserve"> 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Default="00CD6967" w:rsidP="00CD6967">
      <w:pPr>
        <w:widowControl/>
        <w:jc w:val="left"/>
        <w:rPr>
          <w:rFonts w:ascii="宋体" w:hAnsi="宋体" w:cs="宋体"/>
          <w:color w:val="000000" w:themeColor="text1"/>
          <w:szCs w:val="21"/>
        </w:rPr>
      </w:pPr>
      <w:bookmarkStart w:id="157" w:name="_Toc9004951"/>
      <w:r>
        <w:rPr>
          <w:rFonts w:ascii="宋体" w:hAnsi="宋体" w:cs="宋体"/>
          <w:bCs/>
          <w:color w:val="000000" w:themeColor="text1"/>
          <w:szCs w:val="21"/>
        </w:rPr>
        <w:br w:type="page"/>
      </w:r>
    </w:p>
    <w:p w:rsidR="00CD6967"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五、投标货物技术参数响应一览表</w:t>
      </w:r>
      <w:bookmarkEnd w:id="157"/>
    </w:p>
    <w:p w:rsidR="00CD6967" w:rsidRPr="003E21BC" w:rsidRDefault="00CD6967" w:rsidP="00CD6967">
      <w:pPr>
        <w:spacing w:line="360" w:lineRule="auto"/>
        <w:ind w:firstLineChars="100" w:firstLine="210"/>
      </w:pPr>
      <w:r>
        <w:rPr>
          <w:rFonts w:hint="eastAsia"/>
        </w:rPr>
        <w:t>包</w:t>
      </w:r>
      <w:r>
        <w:rPr>
          <w:rFonts w:hint="eastAsia"/>
        </w:rPr>
        <w:t xml:space="preserve">    </w:t>
      </w:r>
      <w:r>
        <w:rPr>
          <w:rFonts w:hint="eastAsia"/>
        </w:rPr>
        <w:t>号：</w:t>
      </w:r>
    </w:p>
    <w:p w:rsidR="00CD6967" w:rsidRPr="00CC0238" w:rsidRDefault="00CD6967" w:rsidP="00CD6967">
      <w:pPr>
        <w:spacing w:line="360" w:lineRule="auto"/>
        <w:ind w:firstLineChars="100" w:firstLine="21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9026" w:type="dxa"/>
        <w:jc w:val="center"/>
        <w:tblLayout w:type="fixed"/>
        <w:tblLook w:val="04A0"/>
      </w:tblPr>
      <w:tblGrid>
        <w:gridCol w:w="535"/>
        <w:gridCol w:w="2243"/>
        <w:gridCol w:w="2872"/>
        <w:gridCol w:w="2032"/>
        <w:gridCol w:w="1344"/>
      </w:tblGrid>
      <w:tr w:rsidR="00CD6967" w:rsidRPr="00CC0238" w:rsidTr="00130340">
        <w:trPr>
          <w:trHeight w:val="810"/>
          <w:jc w:val="center"/>
        </w:trPr>
        <w:tc>
          <w:tcPr>
            <w:tcW w:w="535" w:type="dxa"/>
            <w:tcBorders>
              <w:top w:val="single" w:sz="12" w:space="0" w:color="auto"/>
              <w:left w:val="single" w:sz="12" w:space="0" w:color="auto"/>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2243"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w:t>
            </w:r>
          </w:p>
        </w:tc>
        <w:tc>
          <w:tcPr>
            <w:tcW w:w="2872"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投标人响应描述</w:t>
            </w:r>
          </w:p>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(投标供应商应按响应货物/服务实际数据填写，不能照抄要求)</w:t>
            </w:r>
          </w:p>
        </w:tc>
        <w:tc>
          <w:tcPr>
            <w:tcW w:w="2032" w:type="dxa"/>
            <w:tcBorders>
              <w:top w:val="single" w:sz="12"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偏离情况说明</w:t>
            </w:r>
          </w:p>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（正偏离/</w:t>
            </w:r>
            <w:proofErr w:type="gramStart"/>
            <w:r w:rsidRPr="00CC0238">
              <w:rPr>
                <w:rFonts w:asciiTheme="minorEastAsia" w:eastAsiaTheme="minorEastAsia" w:hAnsiTheme="minorEastAsia" w:cstheme="minorEastAsia" w:hint="eastAsia"/>
                <w:color w:val="000000" w:themeColor="text1"/>
                <w:szCs w:val="21"/>
              </w:rPr>
              <w:t>完全响应</w:t>
            </w:r>
            <w:proofErr w:type="gramEnd"/>
            <w:r w:rsidRPr="00CC0238">
              <w:rPr>
                <w:rFonts w:asciiTheme="minorEastAsia" w:eastAsiaTheme="minorEastAsia" w:hAnsiTheme="minorEastAsia" w:cstheme="minorEastAsia" w:hint="eastAsia"/>
                <w:color w:val="000000" w:themeColor="text1"/>
                <w:szCs w:val="21"/>
              </w:rPr>
              <w:t>/负偏离）</w:t>
            </w:r>
          </w:p>
        </w:tc>
        <w:tc>
          <w:tcPr>
            <w:tcW w:w="1344" w:type="dxa"/>
            <w:tcBorders>
              <w:top w:val="single" w:sz="12" w:space="0" w:color="auto"/>
              <w:left w:val="nil"/>
              <w:bottom w:val="double" w:sz="2" w:space="0" w:color="auto"/>
              <w:right w:val="single" w:sz="12" w:space="0" w:color="auto"/>
            </w:tcBorders>
            <w:shd w:val="clear" w:color="auto" w:fill="EEECE1"/>
            <w:vAlign w:val="center"/>
          </w:tcPr>
          <w:p w:rsidR="00CD6967" w:rsidRPr="00CC0238" w:rsidRDefault="00CD6967" w:rsidP="00130340">
            <w:pPr>
              <w:adjustRightInd w:val="0"/>
              <w:snapToGrid w:val="0"/>
              <w:ind w:leftChars="-34" w:left="-71" w:rightChars="-35" w:right="-73"/>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130340">
        <w:trPr>
          <w:cantSplit/>
          <w:trHeight w:val="311"/>
          <w:jc w:val="center"/>
        </w:trPr>
        <w:tc>
          <w:tcPr>
            <w:tcW w:w="902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带“★”的重要条款</w:t>
            </w:r>
          </w:p>
        </w:tc>
      </w:tr>
      <w:tr w:rsidR="00CD6967" w:rsidRPr="00CC0238" w:rsidTr="00130340">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9"/>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lef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311"/>
          <w:jc w:val="center"/>
        </w:trPr>
        <w:tc>
          <w:tcPr>
            <w:tcW w:w="902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一般技术条款（除带“★”之外的技术条款）</w:t>
            </w:r>
          </w:p>
        </w:tc>
      </w:tr>
      <w:tr w:rsidR="00CD6967" w:rsidRPr="00CC0238" w:rsidTr="00130340">
        <w:trPr>
          <w:cantSplit/>
          <w:trHeight w:val="614"/>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pStyle w:val="Aff1"/>
              <w:widowControl/>
              <w:spacing w:line="360" w:lineRule="auto"/>
              <w:rPr>
                <w:rFonts w:asciiTheme="minorEastAsia" w:eastAsiaTheme="minorEastAsia" w:hAnsiTheme="minorEastAsia" w:cstheme="minorEastAsia"/>
                <w:color w:val="000000" w:themeColor="text1"/>
              </w:rPr>
            </w:pPr>
            <w:r w:rsidRPr="00CC0238">
              <w:rPr>
                <w:rFonts w:asciiTheme="minorEastAsia" w:eastAsiaTheme="minorEastAsia" w:hAnsiTheme="minorEastAsia" w:cstheme="minorEastAsia" w:hint="eastAsia"/>
                <w:color w:val="000000" w:themeColor="text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527"/>
          <w:jc w:val="center"/>
        </w:trPr>
        <w:tc>
          <w:tcPr>
            <w:tcW w:w="535" w:type="dxa"/>
            <w:tcBorders>
              <w:top w:val="single" w:sz="4" w:space="0" w:color="auto"/>
              <w:left w:val="single" w:sz="12" w:space="0" w:color="auto"/>
              <w:bottom w:val="single" w:sz="4" w:space="0" w:color="auto"/>
              <w:right w:val="single" w:sz="4" w:space="0" w:color="auto"/>
            </w:tcBorders>
            <w:shd w:val="clear" w:color="auto" w:fill="auto"/>
            <w:vAlign w:val="center"/>
          </w:tcPr>
          <w:p w:rsidR="00CD6967" w:rsidRPr="00CC0238" w:rsidRDefault="00CD6967" w:rsidP="00130340">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pStyle w:val="Aff1"/>
              <w:widowControl/>
              <w:spacing w:line="360" w:lineRule="auto"/>
              <w:rPr>
                <w:rFonts w:asciiTheme="minorEastAsia" w:eastAsiaTheme="minorEastAsia" w:hAnsiTheme="minorEastAsia" w:cstheme="minorEastAsia"/>
                <w:color w:val="000000" w:themeColor="text1"/>
              </w:rPr>
            </w:pPr>
            <w:r w:rsidRPr="00CC0238">
              <w:rPr>
                <w:rFonts w:asciiTheme="minorEastAsia" w:eastAsiaTheme="minorEastAsia" w:hAnsiTheme="minorEastAsia" w:cstheme="minorEastAsia" w:hint="eastAsia"/>
                <w:color w:val="000000" w:themeColor="text1"/>
              </w:rPr>
              <w:t>.....（技术参数）</w:t>
            </w:r>
          </w:p>
        </w:tc>
        <w:tc>
          <w:tcPr>
            <w:tcW w:w="287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4"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r w:rsidR="00CD6967" w:rsidRPr="00CC0238" w:rsidTr="00130340">
        <w:trPr>
          <w:cantSplit/>
          <w:trHeight w:val="527"/>
          <w:jc w:val="center"/>
        </w:trPr>
        <w:tc>
          <w:tcPr>
            <w:tcW w:w="535" w:type="dxa"/>
            <w:tcBorders>
              <w:top w:val="single" w:sz="4" w:space="0" w:color="auto"/>
              <w:left w:val="single" w:sz="12" w:space="0" w:color="auto"/>
              <w:bottom w:val="single" w:sz="12" w:space="0" w:color="auto"/>
              <w:right w:val="single" w:sz="4" w:space="0" w:color="auto"/>
            </w:tcBorders>
            <w:shd w:val="clear" w:color="auto" w:fill="auto"/>
            <w:vAlign w:val="center"/>
          </w:tcPr>
          <w:p w:rsidR="00CD6967" w:rsidRPr="00CC0238" w:rsidRDefault="00CD6967" w:rsidP="00130340">
            <w:pPr>
              <w:numPr>
                <w:ilvl w:val="0"/>
                <w:numId w:val="10"/>
              </w:numPr>
              <w:jc w:val="center"/>
              <w:rPr>
                <w:rFonts w:asciiTheme="minorEastAsia" w:eastAsiaTheme="minorEastAsia" w:hAnsiTheme="minorEastAsia" w:cstheme="minorEastAsia"/>
                <w:color w:val="000000" w:themeColor="text1"/>
                <w:szCs w:val="21"/>
              </w:rPr>
            </w:pPr>
          </w:p>
        </w:tc>
        <w:tc>
          <w:tcPr>
            <w:tcW w:w="2243"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130340">
            <w:pPr>
              <w:spacing w:line="4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p>
        </w:tc>
        <w:tc>
          <w:tcPr>
            <w:tcW w:w="2872"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2032" w:type="dxa"/>
            <w:tcBorders>
              <w:top w:val="single" w:sz="4" w:space="0" w:color="auto"/>
              <w:left w:val="nil"/>
              <w:bottom w:val="single" w:sz="12" w:space="0" w:color="auto"/>
              <w:right w:val="single" w:sz="4"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p>
        </w:tc>
        <w:tc>
          <w:tcPr>
            <w:tcW w:w="1344" w:type="dxa"/>
            <w:tcBorders>
              <w:top w:val="single" w:sz="4" w:space="0" w:color="auto"/>
              <w:left w:val="nil"/>
              <w:bottom w:val="single" w:sz="12" w:space="0" w:color="auto"/>
              <w:right w:val="single" w:sz="12" w:space="0" w:color="auto"/>
            </w:tcBorders>
            <w:shd w:val="clear" w:color="auto" w:fill="auto"/>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360" w:lineRule="auto"/>
        <w:ind w:rightChars="40" w:right="84"/>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带“</w:t>
      </w:r>
      <w:r w:rsidRPr="00CC0238">
        <w:rPr>
          <w:rFonts w:asciiTheme="minorEastAsia" w:eastAsiaTheme="minorEastAsia" w:hAnsiTheme="minorEastAsia" w:cstheme="minorEastAsia" w:hint="eastAsia"/>
          <w:b/>
          <w:color w:val="000000" w:themeColor="text1"/>
          <w:szCs w:val="21"/>
        </w:rPr>
        <w:t>★</w:t>
      </w:r>
      <w:r w:rsidRPr="00CC0238">
        <w:rPr>
          <w:rFonts w:asciiTheme="minorEastAsia" w:eastAsiaTheme="minorEastAsia" w:hAnsiTheme="minorEastAsia" w:cstheme="minorEastAsia" w:hint="eastAsia"/>
          <w:color w:val="000000" w:themeColor="text1"/>
          <w:kern w:val="0"/>
          <w:szCs w:val="21"/>
        </w:rPr>
        <w:t>”的重要条款，提供投标货物制造商公开发布的印刷资料或检测机构出具的检测报告或</w:t>
      </w:r>
      <w:r w:rsidRPr="00CC0238">
        <w:rPr>
          <w:rFonts w:asciiTheme="minorEastAsia" w:eastAsiaTheme="minorEastAsia" w:hAnsiTheme="minorEastAsia" w:cstheme="minorEastAsia" w:hint="eastAsia"/>
          <w:color w:val="000000" w:themeColor="text1"/>
          <w:szCs w:val="21"/>
        </w:rPr>
        <w:t>投标货物制造商对技术参数的确认函。</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用户需求中的条款要求提供的相关证明资料必须一并提供，否则视为不响应。</w:t>
      </w:r>
    </w:p>
    <w:p w:rsidR="00CD6967" w:rsidRPr="00CC0238" w:rsidRDefault="00CD6967" w:rsidP="00CD6967">
      <w:pPr>
        <w:numPr>
          <w:ilvl w:val="0"/>
          <w:numId w:val="11"/>
        </w:numPr>
        <w:adjustRightInd w:val="0"/>
        <w:snapToGrid w:val="0"/>
        <w:spacing w:line="46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条款描述”的条款与用户需求中的条款描述不一致的，以用户需求中规定的为准。</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r w:rsidRPr="00CC0238">
        <w:rPr>
          <w:rFonts w:ascii="宋体" w:hAnsi="宋体" w:cs="宋体" w:hint="eastAsia"/>
          <w:color w:val="000000" w:themeColor="text1"/>
          <w:sz w:val="24"/>
        </w:rPr>
        <w:t xml:space="preserve"> </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Pr="00CC0238" w:rsidRDefault="00CD6967" w:rsidP="00CD6967">
      <w:pPr>
        <w:widowControl/>
        <w:jc w:val="left"/>
        <w:rPr>
          <w:rFonts w:ascii="宋体" w:hAnsi="宋体" w:cs="宋体"/>
          <w:color w:val="000000" w:themeColor="text1"/>
          <w:szCs w:val="21"/>
        </w:rPr>
      </w:pPr>
      <w:r>
        <w:rPr>
          <w:rFonts w:ascii="宋体" w:hAnsi="宋体" w:cs="宋体"/>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58" w:name="_Toc9004952"/>
      <w:r w:rsidRPr="00CC0238">
        <w:rPr>
          <w:rFonts w:ascii="宋体" w:eastAsia="宋体" w:hAnsi="宋体" w:cs="宋体" w:hint="eastAsia"/>
          <w:b/>
          <w:bCs w:val="0"/>
          <w:color w:val="000000" w:themeColor="text1"/>
          <w:sz w:val="30"/>
          <w:szCs w:val="30"/>
        </w:rPr>
        <w:lastRenderedPageBreak/>
        <w:t>六、投标货物技术服务方案</w:t>
      </w:r>
      <w:bookmarkEnd w:id="158"/>
    </w:p>
    <w:p w:rsidR="00CD6967" w:rsidRPr="00CC0238" w:rsidRDefault="00CD6967" w:rsidP="00CD6967">
      <w:pPr>
        <w:adjustRightInd w:val="0"/>
        <w:snapToGrid w:val="0"/>
        <w:spacing w:line="36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包    号：</w:t>
      </w:r>
    </w:p>
    <w:p w:rsidR="00CD6967" w:rsidRPr="00CC0238" w:rsidRDefault="00CD6967" w:rsidP="00CD6967">
      <w:p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p w:rsidR="00CD6967" w:rsidRPr="00CC0238" w:rsidRDefault="00CD6967" w:rsidP="00CD6967">
      <w:pPr>
        <w:adjustRightInd w:val="0"/>
        <w:snapToGrid w:val="0"/>
        <w:spacing w:line="360" w:lineRule="auto"/>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主要内容应包括但不限于以下内容（格式自定）：</w:t>
      </w:r>
    </w:p>
    <w:p w:rsidR="00CD6967" w:rsidRPr="00CC0238" w:rsidRDefault="00CD6967" w:rsidP="00CD6967">
      <w:pPr>
        <w:numPr>
          <w:ilvl w:val="0"/>
          <w:numId w:val="12"/>
        </w:numPr>
        <w:adjustRightInd w:val="0"/>
        <w:snapToGrid w:val="0"/>
        <w:spacing w:line="360" w:lineRule="auto"/>
        <w:ind w:left="630" w:hanging="630"/>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投标货物的详细情况</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投标货物的质量标准、检测标准、测试手段。</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投标货物主要配件、备品备件、易损件、专用工具等配置国内提供情况说明。</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投标人认为对投标有利的其他资料。</w:t>
      </w:r>
    </w:p>
    <w:p w:rsidR="00CD6967" w:rsidRPr="00CC0238" w:rsidRDefault="00CD6967" w:rsidP="00CD6967">
      <w:pPr>
        <w:numPr>
          <w:ilvl w:val="0"/>
          <w:numId w:val="12"/>
        </w:numPr>
        <w:adjustRightInd w:val="0"/>
        <w:snapToGrid w:val="0"/>
        <w:spacing w:line="360" w:lineRule="auto"/>
        <w:ind w:left="630" w:hanging="630"/>
        <w:rPr>
          <w:rFonts w:asciiTheme="minorEastAsia" w:eastAsiaTheme="minorEastAsia" w:hAnsiTheme="minorEastAsia" w:cstheme="minorEastAsia"/>
          <w:b/>
          <w:color w:val="000000" w:themeColor="text1"/>
          <w:szCs w:val="21"/>
        </w:rPr>
      </w:pPr>
      <w:r w:rsidRPr="00CC0238">
        <w:rPr>
          <w:rFonts w:asciiTheme="minorEastAsia" w:eastAsiaTheme="minorEastAsia" w:hAnsiTheme="minorEastAsia" w:cstheme="minorEastAsia" w:hint="eastAsia"/>
          <w:b/>
          <w:color w:val="000000" w:themeColor="text1"/>
          <w:szCs w:val="21"/>
        </w:rPr>
        <w:t>投标技术服务方案</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对投标货物的安装、调试、验收及操作、培训计划等方面采取技术和组织措施方案。</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售后维修/服务点名称、电话，负责人员及地址（附售后维修/服务点的证明材料）。</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详细说明维护期内的维修保养方案、价格费用及应急维修时间安排、维修服务收费标准。</w:t>
      </w:r>
    </w:p>
    <w:p w:rsidR="00CD6967" w:rsidRPr="00CC0238" w:rsidRDefault="00CD6967" w:rsidP="00CD6967">
      <w:pPr>
        <w:numPr>
          <w:ilvl w:val="1"/>
          <w:numId w:val="12"/>
        </w:numPr>
        <w:adjustRightInd w:val="0"/>
        <w:snapToGrid w:val="0"/>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投标人认为对投标有利的其他资料。</w:t>
      </w:r>
    </w:p>
    <w:p w:rsidR="00CD6967" w:rsidRPr="00CC0238" w:rsidRDefault="00CD6967" w:rsidP="00CD6967">
      <w:pPr>
        <w:pStyle w:val="2"/>
        <w:ind w:firstLine="480"/>
        <w:rPr>
          <w:color w:val="000000" w:themeColor="text1"/>
        </w:rPr>
      </w:pPr>
    </w:p>
    <w:p w:rsidR="00CD6967" w:rsidRPr="00CC0238" w:rsidRDefault="00CD6967" w:rsidP="00CD6967">
      <w:pPr>
        <w:pStyle w:val="2"/>
        <w:ind w:leftChars="0" w:left="0" w:firstLineChars="0" w:firstLine="0"/>
        <w:rPr>
          <w:b/>
          <w:color w:val="000000" w:themeColor="text1"/>
        </w:rPr>
      </w:pPr>
      <w:r w:rsidRPr="00CC0238">
        <w:rPr>
          <w:rFonts w:hint="eastAsia"/>
          <w:b/>
          <w:color w:val="000000" w:themeColor="text1"/>
        </w:rPr>
        <w:t>具体参考第三章技术要求内容</w:t>
      </w:r>
    </w:p>
    <w:p w:rsidR="00CD6967" w:rsidRPr="00CC0238" w:rsidRDefault="00CD6967" w:rsidP="00CD6967">
      <w:pPr>
        <w:spacing w:line="500" w:lineRule="exact"/>
        <w:rPr>
          <w:rFonts w:ascii="仿宋" w:eastAsia="仿宋" w:hAnsi="仿宋" w:cs="仿宋"/>
          <w:color w:val="000000" w:themeColor="text1"/>
          <w:spacing w:val="4"/>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 xml:space="preserve"> </w:t>
      </w: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59" w:name="_Toc9004953"/>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七、投标人基本情况表</w:t>
      </w:r>
      <w:bookmarkEnd w:id="159"/>
    </w:p>
    <w:p w:rsidR="00CD6967" w:rsidRPr="00CC0238" w:rsidRDefault="00CD6967" w:rsidP="00CD6967">
      <w:pPr>
        <w:numPr>
          <w:ilvl w:val="0"/>
          <w:numId w:val="13"/>
        </w:numPr>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公司基本情况</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1.公司名称：</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电话号码：</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2.地    址：</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传    真：</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3.注册资金：</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经济性质：</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4.公司开户银行名称及账号：</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u w:val="single"/>
        </w:rPr>
      </w:pPr>
      <w:r w:rsidRPr="00CC0238">
        <w:rPr>
          <w:rFonts w:asciiTheme="minorEastAsia" w:eastAsiaTheme="minorEastAsia" w:hAnsiTheme="minorEastAsia" w:cstheme="minorEastAsia" w:hint="eastAsia"/>
          <w:color w:val="000000" w:themeColor="text1"/>
          <w:szCs w:val="21"/>
        </w:rPr>
        <w:t>5.营业注册执照号：</w:t>
      </w:r>
      <w:r w:rsidRPr="00CC0238">
        <w:rPr>
          <w:rFonts w:asciiTheme="minorEastAsia" w:eastAsiaTheme="minorEastAsia" w:hAnsiTheme="minorEastAsia" w:cstheme="minorEastAsia" w:hint="eastAsia"/>
          <w:color w:val="000000" w:themeColor="text1"/>
          <w:szCs w:val="21"/>
          <w:u w:val="single"/>
        </w:rPr>
        <w:t xml:space="preserve">                      </w:t>
      </w:r>
    </w:p>
    <w:p w:rsidR="00CD6967" w:rsidRPr="00CC0238" w:rsidRDefault="00CD6967" w:rsidP="00CD6967">
      <w:pPr>
        <w:spacing w:line="360" w:lineRule="auto"/>
        <w:ind w:firstLineChars="200" w:firstLine="42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公司简介</w:t>
      </w:r>
    </w:p>
    <w:p w:rsidR="00CD6967" w:rsidRPr="00CC0238" w:rsidRDefault="00CD6967" w:rsidP="00CD6967">
      <w:pPr>
        <w:spacing w:line="360" w:lineRule="auto"/>
        <w:ind w:left="360"/>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文字描述：发展历程、经营规模及服务理念、技术力量、财务状况、管理水平等方面进行阐述图片描述：经营场所、主要或关键产品介绍、生产场所及工艺流程等。</w:t>
      </w:r>
    </w:p>
    <w:p w:rsidR="00CD6967" w:rsidRPr="00CC0238" w:rsidRDefault="00CD6967" w:rsidP="00CD6967">
      <w:pPr>
        <w:numPr>
          <w:ilvl w:val="0"/>
          <w:numId w:val="13"/>
        </w:numPr>
        <w:spacing w:line="360" w:lineRule="auto"/>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投标人获得国家有关部门颁发的资质和国内外知名厂商出具的销售许可证明：</w:t>
      </w:r>
    </w:p>
    <w:tbl>
      <w:tblPr>
        <w:tblW w:w="9396" w:type="dxa"/>
        <w:tblLayout w:type="fixed"/>
        <w:tblLook w:val="04A0"/>
      </w:tblPr>
      <w:tblGrid>
        <w:gridCol w:w="2349"/>
        <w:gridCol w:w="2349"/>
        <w:gridCol w:w="2349"/>
        <w:gridCol w:w="2349"/>
      </w:tblGrid>
      <w:tr w:rsidR="00CD6967" w:rsidRPr="00CC0238" w:rsidTr="00130340">
        <w:trPr>
          <w:trHeight w:val="347"/>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证书名称</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发证单位</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证书等级</w:t>
            </w: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证书有效期</w:t>
            </w:r>
          </w:p>
        </w:tc>
      </w:tr>
      <w:tr w:rsidR="00CD6967" w:rsidRPr="00CC0238" w:rsidTr="00130340">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r>
      <w:tr w:rsidR="00CD6967" w:rsidRPr="00CC0238" w:rsidTr="00130340">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360" w:lineRule="auto"/>
              <w:jc w:val="center"/>
              <w:rPr>
                <w:rFonts w:asciiTheme="minorEastAsia" w:eastAsiaTheme="minorEastAsia" w:hAnsiTheme="minorEastAsia" w:cstheme="minorEastAsia"/>
                <w:color w:val="000000" w:themeColor="text1"/>
                <w:szCs w:val="21"/>
              </w:rPr>
            </w:pPr>
          </w:p>
        </w:tc>
      </w:tr>
    </w:tbl>
    <w:p w:rsidR="00CD6967" w:rsidRPr="00CC0238" w:rsidRDefault="00CD6967" w:rsidP="00CD6967">
      <w:pPr>
        <w:spacing w:line="360" w:lineRule="auto"/>
        <w:ind w:firstLineChars="150" w:firstLine="315"/>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我/我们声明以上所述是正确无误的，您有权进行您认为必要的所有调查，如以上数据有虚假，一经查实，自行承担相关责任。</w:t>
      </w:r>
    </w:p>
    <w:p w:rsidR="00CD6967" w:rsidRPr="00CC0238" w:rsidRDefault="00CD6967" w:rsidP="00CD6967">
      <w:pPr>
        <w:spacing w:line="500" w:lineRule="exact"/>
        <w:rPr>
          <w:rFonts w:asciiTheme="minorEastAsia" w:eastAsiaTheme="minorEastAsia" w:hAnsiTheme="minorEastAsia" w:cstheme="minorEastAsia"/>
          <w:color w:val="000000" w:themeColor="text1"/>
          <w:spacing w:val="4"/>
          <w:szCs w:val="21"/>
          <w:u w:val="single"/>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tabs>
          <w:tab w:val="left" w:pos="2117"/>
          <w:tab w:val="left" w:pos="2837"/>
        </w:tabs>
        <w:ind w:left="1397"/>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年</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月</w:t>
      </w:r>
      <w:r w:rsidRPr="00CC0238">
        <w:rPr>
          <w:rFonts w:asciiTheme="minorEastAsia" w:eastAsiaTheme="minorEastAsia" w:hAnsiTheme="minorEastAsia" w:cstheme="minorEastAsia" w:hint="eastAsia"/>
          <w:color w:val="000000" w:themeColor="text1"/>
          <w:sz w:val="21"/>
          <w:szCs w:val="21"/>
          <w:u w:val="single"/>
        </w:rPr>
        <w:tab/>
        <w:t xml:space="preserve">   </w:t>
      </w:r>
      <w:r w:rsidRPr="00CC0238">
        <w:rPr>
          <w:rFonts w:asciiTheme="minorEastAsia" w:eastAsiaTheme="minorEastAsia" w:hAnsiTheme="minorEastAsia" w:cstheme="minorEastAsia" w:hint="eastAsia"/>
          <w:color w:val="000000" w:themeColor="text1"/>
          <w:sz w:val="21"/>
          <w:szCs w:val="21"/>
        </w:rPr>
        <w:t>日</w:t>
      </w:r>
    </w:p>
    <w:p w:rsidR="00CD6967" w:rsidRPr="00CC0238" w:rsidRDefault="00CD6967" w:rsidP="00CD6967">
      <w:pPr>
        <w:spacing w:line="300" w:lineRule="auto"/>
        <w:rPr>
          <w:rFonts w:ascii="宋体" w:hAnsi="宋体" w:cs="宋体"/>
          <w:color w:val="000000" w:themeColor="text1"/>
          <w:szCs w:val="21"/>
        </w:rPr>
      </w:pPr>
    </w:p>
    <w:p w:rsidR="00CD6967" w:rsidRPr="00CC0238" w:rsidRDefault="00CD6967" w:rsidP="00CD6967">
      <w:pPr>
        <w:spacing w:line="520" w:lineRule="exact"/>
        <w:rPr>
          <w:rFonts w:asciiTheme="majorEastAsia" w:eastAsiaTheme="majorEastAsia" w:hAnsiTheme="majorEastAsia" w:cstheme="majorEastAsia"/>
          <w:b/>
          <w:color w:val="000000" w:themeColor="text1"/>
          <w:sz w:val="32"/>
          <w:szCs w:val="32"/>
        </w:rPr>
      </w:pPr>
      <w:r w:rsidRPr="00CC0238">
        <w:rPr>
          <w:rFonts w:ascii="仿宋" w:eastAsia="仿宋" w:hAnsi="仿宋" w:cs="仿宋" w:hint="eastAsia"/>
          <w:color w:val="000000" w:themeColor="text1"/>
          <w:spacing w:val="4"/>
          <w:sz w:val="24"/>
          <w:u w:val="single"/>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60" w:name="_Toc9004954"/>
      <w:r w:rsidRPr="00CC0238">
        <w:rPr>
          <w:rFonts w:ascii="宋体" w:eastAsia="宋体" w:hAnsi="宋体" w:cs="宋体" w:hint="eastAsia"/>
          <w:b/>
          <w:bCs w:val="0"/>
          <w:color w:val="000000" w:themeColor="text1"/>
          <w:sz w:val="30"/>
          <w:szCs w:val="30"/>
        </w:rPr>
        <w:lastRenderedPageBreak/>
        <w:t>八、201</w:t>
      </w:r>
      <w:r w:rsidR="001D2FA0">
        <w:rPr>
          <w:rFonts w:ascii="宋体" w:eastAsia="宋体" w:hAnsi="宋体" w:cs="宋体" w:hint="eastAsia"/>
          <w:b/>
          <w:bCs w:val="0"/>
          <w:color w:val="000000" w:themeColor="text1"/>
          <w:sz w:val="30"/>
          <w:szCs w:val="30"/>
        </w:rPr>
        <w:t>8</w:t>
      </w:r>
      <w:r w:rsidRPr="00CC0238">
        <w:rPr>
          <w:rFonts w:ascii="宋体" w:eastAsia="宋体" w:hAnsi="宋体" w:cs="宋体" w:hint="eastAsia"/>
          <w:b/>
          <w:bCs w:val="0"/>
          <w:color w:val="000000" w:themeColor="text1"/>
          <w:sz w:val="30"/>
          <w:szCs w:val="30"/>
        </w:rPr>
        <w:t>年至今具有本项目所投产品的销售业绩情况一览表</w:t>
      </w:r>
      <w:bookmarkEnd w:id="160"/>
    </w:p>
    <w:p w:rsidR="00CD6967" w:rsidRPr="00CC0238" w:rsidRDefault="00CD6967" w:rsidP="00CD6967">
      <w:pPr>
        <w:rPr>
          <w:rFonts w:asciiTheme="minorEastAsia" w:eastAsiaTheme="minorEastAsia" w:hAnsiTheme="minorEastAsia" w:cstheme="minorEastAsia"/>
          <w:color w:val="000000" w:themeColor="text1"/>
          <w:szCs w:val="21"/>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8564" w:type="dxa"/>
        <w:jc w:val="center"/>
        <w:tblLayout w:type="fixed"/>
        <w:tblLook w:val="04A0"/>
      </w:tblPr>
      <w:tblGrid>
        <w:gridCol w:w="980"/>
        <w:gridCol w:w="1101"/>
        <w:gridCol w:w="1320"/>
        <w:gridCol w:w="969"/>
        <w:gridCol w:w="1209"/>
        <w:gridCol w:w="1443"/>
        <w:gridCol w:w="1542"/>
      </w:tblGrid>
      <w:tr w:rsidR="00CD6967" w:rsidRPr="00CC0238" w:rsidTr="00130340">
        <w:trPr>
          <w:trHeight w:val="514"/>
          <w:jc w:val="center"/>
        </w:trPr>
        <w:tc>
          <w:tcPr>
            <w:tcW w:w="980" w:type="dxa"/>
            <w:tcBorders>
              <w:top w:val="single" w:sz="4" w:space="0" w:color="auto"/>
              <w:left w:val="single" w:sz="4" w:space="0" w:color="auto"/>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业主名称</w:t>
            </w:r>
          </w:p>
        </w:tc>
        <w:tc>
          <w:tcPr>
            <w:tcW w:w="1101"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项目名称</w:t>
            </w:r>
          </w:p>
        </w:tc>
        <w:tc>
          <w:tcPr>
            <w:tcW w:w="1320"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设备名称</w:t>
            </w:r>
          </w:p>
        </w:tc>
        <w:tc>
          <w:tcPr>
            <w:tcW w:w="969"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合同总价</w:t>
            </w:r>
          </w:p>
        </w:tc>
        <w:tc>
          <w:tcPr>
            <w:tcW w:w="1209"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签约及完成时间</w:t>
            </w:r>
          </w:p>
        </w:tc>
        <w:tc>
          <w:tcPr>
            <w:tcW w:w="1443"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单位联系人及电话</w:t>
            </w:r>
          </w:p>
        </w:tc>
        <w:tc>
          <w:tcPr>
            <w:tcW w:w="1542" w:type="dxa"/>
            <w:tcBorders>
              <w:top w:val="single" w:sz="4" w:space="0" w:color="auto"/>
              <w:left w:val="nil"/>
              <w:bottom w:val="double" w:sz="2" w:space="0" w:color="auto"/>
              <w:right w:val="single" w:sz="4" w:space="0" w:color="auto"/>
            </w:tcBorders>
            <w:shd w:val="clear" w:color="auto" w:fill="EEECE1"/>
            <w:vAlign w:val="center"/>
          </w:tcPr>
          <w:p w:rsidR="00CD6967" w:rsidRPr="00CC0238" w:rsidRDefault="00CD6967" w:rsidP="00130340">
            <w:pPr>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130340">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96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542" w:type="dxa"/>
            <w:tcBorders>
              <w:top w:val="single" w:sz="4" w:space="0" w:color="auto"/>
              <w:left w:val="nil"/>
              <w:bottom w:val="single" w:sz="4" w:space="0" w:color="auto"/>
              <w:right w:val="single" w:sz="4" w:space="0" w:color="auto"/>
            </w:tcBorders>
            <w:shd w:val="clear" w:color="auto" w:fill="auto"/>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44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备注：根据评分表的要求提交相应资料。</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tabs>
          <w:tab w:val="left" w:pos="2117"/>
          <w:tab w:val="left" w:pos="2837"/>
        </w:tabs>
        <w:ind w:left="1397"/>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年</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月</w:t>
      </w:r>
      <w:r w:rsidRPr="00CC0238">
        <w:rPr>
          <w:rFonts w:asciiTheme="minorEastAsia" w:eastAsiaTheme="minorEastAsia" w:hAnsiTheme="minorEastAsia" w:cstheme="minorEastAsia" w:hint="eastAsia"/>
          <w:color w:val="000000" w:themeColor="text1"/>
          <w:sz w:val="21"/>
          <w:szCs w:val="21"/>
          <w:u w:val="single"/>
        </w:rPr>
        <w:tab/>
        <w:t xml:space="preserve">   </w:t>
      </w:r>
      <w:r w:rsidRPr="00CC0238">
        <w:rPr>
          <w:rFonts w:asciiTheme="minorEastAsia" w:eastAsiaTheme="minorEastAsia" w:hAnsiTheme="minorEastAsia" w:cstheme="minorEastAsia"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61" w:name="_Toc9004955"/>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九、拟投入本项目的团队人员情况</w:t>
      </w:r>
      <w:bookmarkEnd w:id="161"/>
    </w:p>
    <w:p w:rsidR="00CD6967" w:rsidRPr="00CC0238" w:rsidRDefault="00CD6967" w:rsidP="00CD6967">
      <w:pPr>
        <w:rPr>
          <w:rFonts w:asciiTheme="minorEastAsia" w:eastAsiaTheme="minorEastAsia" w:hAnsiTheme="minorEastAsia" w:cstheme="minorEastAsia"/>
          <w:color w:val="000000" w:themeColor="text1"/>
          <w:szCs w:val="21"/>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项目编号：                        </w:t>
      </w:r>
    </w:p>
    <w:tbl>
      <w:tblPr>
        <w:tblW w:w="9299" w:type="dxa"/>
        <w:jc w:val="center"/>
        <w:tblInd w:w="26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574"/>
        <w:gridCol w:w="752"/>
        <w:gridCol w:w="708"/>
        <w:gridCol w:w="709"/>
        <w:gridCol w:w="733"/>
        <w:gridCol w:w="805"/>
        <w:gridCol w:w="1151"/>
        <w:gridCol w:w="830"/>
        <w:gridCol w:w="1686"/>
        <w:gridCol w:w="1351"/>
      </w:tblGrid>
      <w:tr w:rsidR="00CD6967" w:rsidRPr="00CC0238" w:rsidTr="00130340">
        <w:trPr>
          <w:trHeight w:val="595"/>
          <w:jc w:val="center"/>
        </w:trPr>
        <w:tc>
          <w:tcPr>
            <w:tcW w:w="574" w:type="dxa"/>
            <w:tcBorders>
              <w:bottom w:val="double" w:sz="2" w:space="0" w:color="auto"/>
              <w:right w:val="single" w:sz="4" w:space="0" w:color="auto"/>
            </w:tcBorders>
            <w:shd w:val="clear" w:color="auto" w:fill="EEECE1"/>
            <w:vAlign w:val="center"/>
          </w:tcPr>
          <w:p w:rsidR="00CD6967" w:rsidRPr="00CC0238" w:rsidRDefault="00CD6967" w:rsidP="00130340">
            <w:pPr>
              <w:adjustRightInd w:val="0"/>
              <w:snapToGrid w:val="0"/>
              <w:ind w:leftChars="-44" w:left="-92" w:rightChars="-38" w:right="-8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752" w:type="dxa"/>
            <w:tcBorders>
              <w:left w:val="nil"/>
              <w:bottom w:val="double" w:sz="2" w:space="0" w:color="auto"/>
              <w:right w:val="single" w:sz="4" w:space="0" w:color="auto"/>
            </w:tcBorders>
            <w:shd w:val="clear" w:color="auto" w:fill="EEECE1"/>
            <w:vAlign w:val="center"/>
          </w:tcPr>
          <w:p w:rsidR="00CD6967" w:rsidRPr="00CC0238" w:rsidRDefault="00CD6967" w:rsidP="00130340">
            <w:pPr>
              <w:pStyle w:val="aff0"/>
              <w:keepNext w:val="0"/>
              <w:widowControl/>
              <w:snapToGrid w:val="0"/>
              <w:spacing w:before="0" w:after="0"/>
              <w:rPr>
                <w:rFonts w:asciiTheme="minorEastAsia" w:eastAsiaTheme="minorEastAsia" w:hAnsiTheme="minorEastAsia" w:cstheme="minorEastAsia"/>
                <w:color w:val="000000" w:themeColor="text1"/>
                <w:spacing w:val="0"/>
                <w:kern w:val="2"/>
                <w:sz w:val="21"/>
                <w:szCs w:val="21"/>
              </w:rPr>
            </w:pPr>
            <w:r w:rsidRPr="00CC0238">
              <w:rPr>
                <w:rFonts w:asciiTheme="minorEastAsia" w:eastAsiaTheme="minorEastAsia" w:hAnsiTheme="minorEastAsia" w:cstheme="minorEastAsia" w:hint="eastAsia"/>
                <w:color w:val="000000" w:themeColor="text1"/>
                <w:spacing w:val="0"/>
                <w:kern w:val="2"/>
                <w:sz w:val="21"/>
                <w:szCs w:val="21"/>
              </w:rPr>
              <w:t>姓名</w:t>
            </w:r>
          </w:p>
        </w:tc>
        <w:tc>
          <w:tcPr>
            <w:tcW w:w="708"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性别</w:t>
            </w:r>
          </w:p>
        </w:tc>
        <w:tc>
          <w:tcPr>
            <w:tcW w:w="709"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年龄</w:t>
            </w:r>
          </w:p>
        </w:tc>
        <w:tc>
          <w:tcPr>
            <w:tcW w:w="733"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学历</w:t>
            </w:r>
          </w:p>
        </w:tc>
        <w:tc>
          <w:tcPr>
            <w:tcW w:w="805"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职称</w:t>
            </w:r>
          </w:p>
        </w:tc>
        <w:tc>
          <w:tcPr>
            <w:tcW w:w="1151"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专业</w:t>
            </w:r>
          </w:p>
        </w:tc>
        <w:tc>
          <w:tcPr>
            <w:tcW w:w="830"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经验年限</w:t>
            </w:r>
          </w:p>
        </w:tc>
        <w:tc>
          <w:tcPr>
            <w:tcW w:w="1686" w:type="dxa"/>
            <w:tcBorders>
              <w:left w:val="nil"/>
              <w:bottom w:val="double" w:sz="2" w:space="0" w:color="auto"/>
              <w:right w:val="single" w:sz="4" w:space="0" w:color="auto"/>
            </w:tcBorders>
            <w:shd w:val="clear" w:color="auto" w:fill="EEECE1"/>
            <w:vAlign w:val="center"/>
          </w:tcPr>
          <w:p w:rsidR="00CD6967" w:rsidRPr="00CC0238" w:rsidRDefault="00CD6967" w:rsidP="00130340">
            <w:pPr>
              <w:adjustRightInd w:val="0"/>
              <w:snapToGrid w:val="0"/>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拟担任职务或承担工作内容</w:t>
            </w:r>
          </w:p>
        </w:tc>
        <w:tc>
          <w:tcPr>
            <w:tcW w:w="1351" w:type="dxa"/>
            <w:tcBorders>
              <w:left w:val="nil"/>
              <w:bottom w:val="double" w:sz="2" w:space="0" w:color="auto"/>
            </w:tcBorders>
            <w:shd w:val="clear" w:color="auto" w:fill="EEECE1"/>
            <w:vAlign w:val="center"/>
          </w:tcPr>
          <w:p w:rsidR="00CD6967" w:rsidRPr="00CC0238" w:rsidRDefault="00CD6967" w:rsidP="00130340">
            <w:pPr>
              <w:ind w:leftChars="-40" w:left="-84" w:rightChars="-51" w:right="-107"/>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查阅/证明文件指引</w:t>
            </w:r>
          </w:p>
        </w:tc>
      </w:tr>
      <w:tr w:rsidR="00CD6967" w:rsidRPr="00CC0238" w:rsidTr="00130340">
        <w:trPr>
          <w:trHeight w:val="522"/>
          <w:jc w:val="center"/>
        </w:trPr>
        <w:tc>
          <w:tcPr>
            <w:tcW w:w="574" w:type="dxa"/>
            <w:tcBorders>
              <w:top w:val="single" w:sz="4" w:space="0" w:color="auto"/>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1</w:t>
            </w:r>
          </w:p>
        </w:tc>
        <w:tc>
          <w:tcPr>
            <w:tcW w:w="752"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708"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709"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733"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805"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151"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830"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686" w:type="dxa"/>
            <w:tcBorders>
              <w:top w:val="single" w:sz="4" w:space="0" w:color="auto"/>
              <w:left w:val="nil"/>
              <w:right w:val="single" w:sz="4"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1351" w:type="dxa"/>
            <w:tcBorders>
              <w:top w:val="single" w:sz="4" w:space="0" w:color="auto"/>
              <w:left w:val="nil"/>
            </w:tcBorders>
            <w:shd w:val="clear" w:color="auto" w:fill="auto"/>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见《投标文件》第页</w:t>
            </w:r>
          </w:p>
        </w:tc>
      </w:tr>
    </w:tbl>
    <w:p w:rsidR="00CD6967" w:rsidRPr="00CC0238" w:rsidRDefault="00CD6967" w:rsidP="00CD6967">
      <w:pPr>
        <w:spacing w:line="5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备注：根据评分表的要求提交相应资料。</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 xml:space="preserve"> </w:t>
      </w: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p>
    <w:p w:rsidR="00CD6967" w:rsidRPr="00CC0238" w:rsidRDefault="00CD6967" w:rsidP="00CD6967">
      <w:pPr>
        <w:spacing w:line="360" w:lineRule="auto"/>
        <w:ind w:leftChars="116" w:left="244" w:firstLineChars="100" w:firstLine="210"/>
        <w:jc w:val="righ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供应商：</w:t>
      </w:r>
      <w:r w:rsidRPr="00CC0238">
        <w:rPr>
          <w:rFonts w:asciiTheme="minorEastAsia" w:eastAsiaTheme="minorEastAsia" w:hAnsiTheme="minorEastAsia" w:cstheme="minorEastAsia" w:hint="eastAsia"/>
          <w:color w:val="000000" w:themeColor="text1"/>
          <w:szCs w:val="21"/>
          <w:u w:val="single"/>
        </w:rPr>
        <w:t xml:space="preserve">               </w:t>
      </w:r>
      <w:r w:rsidRPr="00CC0238">
        <w:rPr>
          <w:rFonts w:asciiTheme="minorEastAsia" w:eastAsiaTheme="minorEastAsia" w:hAnsiTheme="minorEastAsia" w:cstheme="minorEastAsia" w:hint="eastAsia"/>
          <w:color w:val="000000" w:themeColor="text1"/>
          <w:szCs w:val="21"/>
        </w:rPr>
        <w:t xml:space="preserve"> (盖章)</w:t>
      </w: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p>
    <w:p w:rsidR="00CD6967" w:rsidRPr="00CC0238" w:rsidRDefault="00CD6967" w:rsidP="00CD6967">
      <w:pPr>
        <w:pStyle w:val="ab"/>
        <w:spacing w:before="9"/>
        <w:ind w:left="621"/>
        <w:jc w:val="right"/>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 xml:space="preserve">            法定代表人或其委托代理人： </w:t>
      </w:r>
      <w:r w:rsidRPr="00CC0238">
        <w:rPr>
          <w:rFonts w:asciiTheme="minorEastAsia" w:eastAsiaTheme="minorEastAsia" w:hAnsiTheme="minorEastAsia" w:cstheme="minorEastAsia" w:hint="eastAsia"/>
          <w:color w:val="000000" w:themeColor="text1"/>
          <w:sz w:val="21"/>
          <w:szCs w:val="21"/>
          <w:u w:val="single"/>
        </w:rPr>
        <w:t xml:space="preserve">       </w:t>
      </w:r>
      <w:r w:rsidRPr="00CC0238">
        <w:rPr>
          <w:rFonts w:asciiTheme="minorEastAsia" w:eastAsiaTheme="minorEastAsia" w:hAnsiTheme="minorEastAsia" w:cstheme="minorEastAsia"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rPr>
      </w:pPr>
    </w:p>
    <w:p w:rsidR="00CD6967" w:rsidRPr="00CC0238" w:rsidRDefault="00CD6967" w:rsidP="00CD6967">
      <w:pPr>
        <w:pStyle w:val="ab"/>
        <w:tabs>
          <w:tab w:val="left" w:pos="2117"/>
          <w:tab w:val="left" w:pos="2837"/>
        </w:tabs>
        <w:ind w:left="1397"/>
        <w:jc w:val="right"/>
        <w:rPr>
          <w:rFonts w:ascii="宋体" w:hAnsi="宋体" w:cs="宋体"/>
          <w:color w:val="000000" w:themeColor="text1"/>
        </w:rPr>
      </w:pPr>
      <w:r w:rsidRPr="00CC0238">
        <w:rPr>
          <w:rFonts w:ascii="宋体" w:hAnsi="宋体" w:cs="宋体" w:hint="eastAsia"/>
          <w:color w:val="000000" w:themeColor="text1"/>
        </w:rPr>
        <w:t xml:space="preserve">   </w:t>
      </w:r>
      <w:r w:rsidRPr="00CC0238">
        <w:rPr>
          <w:rFonts w:ascii="宋体" w:hAnsi="宋体" w:cs="宋体" w:hint="eastAsia"/>
          <w:color w:val="000000" w:themeColor="text1"/>
          <w:u w:val="single"/>
        </w:rPr>
        <w:t xml:space="preserve">      </w:t>
      </w:r>
      <w:r w:rsidRPr="00CC0238">
        <w:rPr>
          <w:rFonts w:ascii="宋体" w:hAnsi="宋体" w:cs="宋体" w:hint="eastAsia"/>
          <w:color w:val="000000" w:themeColor="text1"/>
        </w:rPr>
        <w:t xml:space="preserve"> 年</w:t>
      </w:r>
      <w:r w:rsidRPr="00CC0238">
        <w:rPr>
          <w:rFonts w:ascii="宋体" w:hAnsi="宋体" w:cs="宋体" w:hint="eastAsia"/>
          <w:color w:val="000000" w:themeColor="text1"/>
          <w:u w:val="single"/>
        </w:rPr>
        <w:t xml:space="preserve">     </w:t>
      </w:r>
      <w:r w:rsidRPr="00CC0238">
        <w:rPr>
          <w:rFonts w:ascii="宋体" w:hAnsi="宋体" w:cs="宋体" w:hint="eastAsia"/>
          <w:color w:val="000000" w:themeColor="text1"/>
        </w:rPr>
        <w:t xml:space="preserve"> 月</w:t>
      </w:r>
      <w:r w:rsidRPr="00CC0238">
        <w:rPr>
          <w:rFonts w:ascii="宋体" w:hAnsi="宋体" w:cs="宋体" w:hint="eastAsia"/>
          <w:color w:val="000000" w:themeColor="text1"/>
          <w:u w:val="single"/>
        </w:rPr>
        <w:tab/>
        <w:t xml:space="preserve">   </w:t>
      </w:r>
      <w:r w:rsidRPr="00CC0238">
        <w:rPr>
          <w:rFonts w:ascii="宋体" w:hAnsi="宋体" w:cs="宋体" w:hint="eastAsia"/>
          <w:color w:val="000000" w:themeColor="text1"/>
        </w:rPr>
        <w:t>日</w:t>
      </w:r>
    </w:p>
    <w:p w:rsidR="00CD6967" w:rsidRPr="00CC0238" w:rsidRDefault="00CD6967" w:rsidP="00CD6967">
      <w:pPr>
        <w:spacing w:line="300" w:lineRule="auto"/>
        <w:rPr>
          <w:rFonts w:ascii="宋体" w:hAnsi="宋体" w:cs="宋体"/>
          <w:color w:val="000000" w:themeColor="text1"/>
          <w:szCs w:val="21"/>
        </w:rPr>
      </w:pPr>
    </w:p>
    <w:p w:rsidR="00CD6967" w:rsidRDefault="00CD6967" w:rsidP="00CD6967">
      <w:pPr>
        <w:widowControl/>
        <w:jc w:val="left"/>
        <w:rPr>
          <w:rFonts w:ascii="宋体" w:hAnsi="宋体" w:cs="宋体"/>
          <w:b/>
          <w:color w:val="000000" w:themeColor="text1"/>
          <w:sz w:val="30"/>
          <w:szCs w:val="30"/>
        </w:rPr>
      </w:pPr>
      <w:bookmarkStart w:id="162" w:name="_Toc9004956"/>
      <w:r>
        <w:rPr>
          <w:rFonts w:ascii="宋体" w:hAnsi="宋体" w:cs="宋体"/>
          <w:b/>
          <w:bCs/>
          <w:color w:val="000000" w:themeColor="text1"/>
          <w:sz w:val="30"/>
          <w:szCs w:val="30"/>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十、用户需求商务条款响应一览表</w:t>
      </w:r>
      <w:bookmarkEnd w:id="162"/>
    </w:p>
    <w:p w:rsidR="00CD6967" w:rsidRPr="00CC0238" w:rsidRDefault="00CD6967" w:rsidP="00CD6967">
      <w:pPr>
        <w:rPr>
          <w:rFonts w:ascii="仿宋" w:eastAsia="仿宋" w:hAnsi="仿宋" w:cs="仿宋"/>
          <w:color w:val="000000" w:themeColor="text1"/>
          <w:sz w:val="24"/>
          <w:u w:val="single"/>
        </w:rPr>
      </w:pPr>
    </w:p>
    <w:p w:rsidR="00CD6967" w:rsidRPr="00CC0238" w:rsidRDefault="00CD6967" w:rsidP="00CD6967">
      <w:pPr>
        <w:rPr>
          <w:rFonts w:asciiTheme="minorEastAsia" w:eastAsiaTheme="minorEastAsia" w:hAnsiTheme="minorEastAsia" w:cstheme="minorEastAsia"/>
          <w:color w:val="000000" w:themeColor="text1"/>
          <w:szCs w:val="21"/>
        </w:rPr>
      </w:pPr>
      <w:r w:rsidRPr="00CC0238">
        <w:rPr>
          <w:rFonts w:ascii="仿宋" w:eastAsia="仿宋" w:hAnsi="仿宋" w:cs="仿宋" w:hint="eastAsia"/>
          <w:color w:val="000000" w:themeColor="text1"/>
          <w:sz w:val="24"/>
        </w:rPr>
        <w:t xml:space="preserve"> </w:t>
      </w:r>
      <w:r w:rsidRPr="00CC0238">
        <w:rPr>
          <w:rFonts w:asciiTheme="minorEastAsia" w:eastAsiaTheme="minorEastAsia" w:hAnsiTheme="minorEastAsia" w:cstheme="minorEastAsia" w:hint="eastAsia"/>
          <w:color w:val="000000" w:themeColor="text1"/>
          <w:szCs w:val="21"/>
        </w:rPr>
        <w:t xml:space="preserve">项目编号：                            </w:t>
      </w:r>
    </w:p>
    <w:tbl>
      <w:tblPr>
        <w:tblW w:w="9332" w:type="dxa"/>
        <w:jc w:val="center"/>
        <w:tblInd w:w="-72"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582"/>
        <w:gridCol w:w="2655"/>
        <w:gridCol w:w="3140"/>
        <w:gridCol w:w="2955"/>
      </w:tblGrid>
      <w:tr w:rsidR="00CD6967" w:rsidRPr="00CC0238" w:rsidTr="00130340">
        <w:trPr>
          <w:trHeight w:val="505"/>
          <w:jc w:val="center"/>
        </w:trPr>
        <w:tc>
          <w:tcPr>
            <w:tcW w:w="582" w:type="dxa"/>
            <w:tcBorders>
              <w:bottom w:val="single" w:sz="6" w:space="0" w:color="auto"/>
              <w:right w:val="single" w:sz="6" w:space="0" w:color="auto"/>
            </w:tcBorders>
            <w:shd w:val="clear" w:color="auto" w:fill="EEECE1"/>
            <w:vAlign w:val="center"/>
          </w:tcPr>
          <w:p w:rsidR="00CD6967" w:rsidRPr="00CC0238" w:rsidRDefault="00CD6967" w:rsidP="00130340">
            <w:pPr>
              <w:spacing w:line="400" w:lineRule="exact"/>
              <w:ind w:leftChars="-34" w:left="-71" w:rightChars="-45" w:right="-94"/>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序号</w:t>
            </w:r>
          </w:p>
        </w:tc>
        <w:tc>
          <w:tcPr>
            <w:tcW w:w="2655" w:type="dxa"/>
            <w:tcBorders>
              <w:left w:val="nil"/>
              <w:bottom w:val="single" w:sz="6" w:space="0" w:color="auto"/>
              <w:right w:val="single" w:sz="6" w:space="0" w:color="auto"/>
            </w:tcBorders>
            <w:shd w:val="clear" w:color="auto" w:fill="EEECE1"/>
            <w:vAlign w:val="center"/>
          </w:tcPr>
          <w:p w:rsidR="00CD6967" w:rsidRPr="00CC0238" w:rsidRDefault="00CD6967" w:rsidP="00130340">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条款描述</w:t>
            </w:r>
          </w:p>
        </w:tc>
        <w:tc>
          <w:tcPr>
            <w:tcW w:w="3140" w:type="dxa"/>
            <w:tcBorders>
              <w:left w:val="nil"/>
              <w:bottom w:val="single" w:sz="6" w:space="0" w:color="auto"/>
              <w:right w:val="single" w:sz="6" w:space="0" w:color="auto"/>
            </w:tcBorders>
            <w:shd w:val="clear" w:color="auto" w:fill="EEECE1"/>
            <w:vAlign w:val="center"/>
          </w:tcPr>
          <w:p w:rsidR="00CD6967" w:rsidRPr="00CC0238" w:rsidRDefault="00CD6967" w:rsidP="00130340">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投标人响应描述</w:t>
            </w:r>
          </w:p>
        </w:tc>
        <w:tc>
          <w:tcPr>
            <w:tcW w:w="2955" w:type="dxa"/>
            <w:tcBorders>
              <w:left w:val="nil"/>
              <w:bottom w:val="single" w:sz="6" w:space="0" w:color="auto"/>
            </w:tcBorders>
            <w:shd w:val="clear" w:color="auto" w:fill="EEECE1"/>
            <w:vAlign w:val="center"/>
          </w:tcPr>
          <w:p w:rsidR="00CD6967" w:rsidRPr="00CC0238" w:rsidRDefault="00CD6967" w:rsidP="00130340">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偏离情况说明</w:t>
            </w:r>
          </w:p>
          <w:p w:rsidR="00CD6967" w:rsidRPr="00CC0238" w:rsidRDefault="00CD6967" w:rsidP="00130340">
            <w:pPr>
              <w:jc w:val="cente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（正偏离/</w:t>
            </w:r>
            <w:proofErr w:type="gramStart"/>
            <w:r w:rsidRPr="00CC0238">
              <w:rPr>
                <w:rFonts w:asciiTheme="minorEastAsia" w:eastAsiaTheme="minorEastAsia" w:hAnsiTheme="minorEastAsia" w:cstheme="minorEastAsia" w:hint="eastAsia"/>
                <w:color w:val="000000" w:themeColor="text1"/>
                <w:szCs w:val="21"/>
              </w:rPr>
              <w:t>完全响应</w:t>
            </w:r>
            <w:proofErr w:type="gramEnd"/>
            <w:r w:rsidRPr="00CC0238">
              <w:rPr>
                <w:rFonts w:asciiTheme="minorEastAsia" w:eastAsiaTheme="minorEastAsia" w:hAnsiTheme="minorEastAsia" w:cstheme="minorEastAsia" w:hint="eastAsia"/>
                <w:color w:val="000000" w:themeColor="text1"/>
                <w:szCs w:val="21"/>
              </w:rPr>
              <w:t>/负偏离）</w:t>
            </w:r>
          </w:p>
        </w:tc>
      </w:tr>
      <w:tr w:rsidR="00CD6967" w:rsidRPr="00CC0238" w:rsidTr="00130340">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130340">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E125F3" w:rsidRDefault="00CD6967" w:rsidP="00130340">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b/>
                <w:color w:val="000000" w:themeColor="text1"/>
                <w:sz w:val="21"/>
                <w:szCs w:val="21"/>
              </w:rPr>
            </w:pPr>
            <w:r>
              <w:rPr>
                <w:rFonts w:asciiTheme="minorEastAsia" w:eastAsiaTheme="minorEastAsia" w:hAnsiTheme="minorEastAsia" w:cstheme="minorEastAsia" w:hint="eastAsia"/>
                <w:b/>
                <w:color w:val="000000" w:themeColor="text1"/>
                <w:sz w:val="21"/>
                <w:szCs w:val="21"/>
              </w:rPr>
              <w:t>三</w:t>
            </w:r>
            <w:r w:rsidRPr="00CC0238">
              <w:rPr>
                <w:rFonts w:asciiTheme="minorEastAsia" w:eastAsiaTheme="minorEastAsia" w:hAnsiTheme="minorEastAsia" w:cstheme="minorEastAsia" w:hint="eastAsia"/>
                <w:b/>
                <w:color w:val="000000" w:themeColor="text1"/>
                <w:sz w:val="21"/>
                <w:szCs w:val="21"/>
              </w:rPr>
              <w:t>、</w:t>
            </w:r>
            <w:r>
              <w:rPr>
                <w:rFonts w:asciiTheme="minorEastAsia" w:eastAsiaTheme="minorEastAsia" w:hAnsiTheme="minorEastAsia" w:cstheme="minorEastAsia" w:hint="eastAsia"/>
                <w:b/>
                <w:color w:val="000000" w:themeColor="text1"/>
                <w:sz w:val="21"/>
                <w:szCs w:val="21"/>
              </w:rPr>
              <w:t>项目总体技术要求</w:t>
            </w:r>
          </w:p>
          <w:p w:rsidR="00CD6967" w:rsidRPr="00CC0238" w:rsidRDefault="00CD6967" w:rsidP="00130340">
            <w:pPr>
              <w:rPr>
                <w:rFonts w:asciiTheme="minorEastAsia" w:eastAsiaTheme="minorEastAsia" w:hAnsiTheme="minorEastAsia" w:cstheme="minorEastAsia"/>
                <w:color w:val="000000" w:themeColor="text1"/>
                <w:kern w:val="0"/>
                <w:szCs w:val="21"/>
              </w:rPr>
            </w:pPr>
            <w:r w:rsidRPr="00CC0238">
              <w:rPr>
                <w:rFonts w:asciiTheme="minorEastAsia" w:eastAsiaTheme="minorEastAsia" w:hAnsiTheme="minorEastAsia" w:cstheme="minorEastAsia" w:hint="eastAsia"/>
                <w:color w:val="000000" w:themeColor="text1"/>
                <w:kern w:val="0"/>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130340">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130340">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130340">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color w:val="000000" w:themeColor="text1"/>
                <w:sz w:val="21"/>
                <w:szCs w:val="21"/>
              </w:rPr>
            </w:pPr>
            <w:r w:rsidRPr="00CC0238">
              <w:rPr>
                <w:rFonts w:asciiTheme="minorEastAsia" w:eastAsiaTheme="minorEastAsia" w:hAnsiTheme="minorEastAsia" w:cstheme="minorEastAsia" w:hint="eastAsia"/>
                <w:color w:val="000000" w:themeColor="text1"/>
                <w:sz w:val="21"/>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130340">
        <w:trPr>
          <w:trHeight w:val="396"/>
          <w:jc w:val="center"/>
        </w:trPr>
        <w:tc>
          <w:tcPr>
            <w:tcW w:w="582" w:type="dxa"/>
            <w:tcBorders>
              <w:top w:val="single" w:sz="6" w:space="0" w:color="auto"/>
              <w:bottom w:val="single" w:sz="6" w:space="0" w:color="auto"/>
              <w:right w:val="single" w:sz="6" w:space="0" w:color="auto"/>
            </w:tcBorders>
            <w:shd w:val="clear" w:color="auto" w:fill="auto"/>
            <w:vAlign w:val="center"/>
          </w:tcPr>
          <w:p w:rsidR="00CD6967" w:rsidRPr="00CC0238" w:rsidRDefault="00CD6967" w:rsidP="00130340">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130340">
            <w:pPr>
              <w:pStyle w:val="af3"/>
              <w:widowControl w:val="0"/>
              <w:adjustRightInd w:val="0"/>
              <w:snapToGrid w:val="0"/>
              <w:spacing w:before="0" w:beforeAutospacing="0" w:after="0" w:afterAutospacing="0" w:line="360" w:lineRule="auto"/>
              <w:jc w:val="both"/>
              <w:rPr>
                <w:rFonts w:asciiTheme="minorEastAsia" w:eastAsiaTheme="minorEastAsia" w:hAnsiTheme="minorEastAsia" w:cstheme="minorEastAsia"/>
                <w:color w:val="000000" w:themeColor="text1"/>
                <w:kern w:val="2"/>
                <w:sz w:val="21"/>
                <w:szCs w:val="21"/>
              </w:rPr>
            </w:pPr>
            <w:r w:rsidRPr="00CC0238">
              <w:rPr>
                <w:rFonts w:asciiTheme="minorEastAsia" w:eastAsiaTheme="minorEastAsia" w:hAnsiTheme="minorEastAsia" w:cstheme="minorEastAsia" w:hint="eastAsia"/>
                <w:color w:val="000000" w:themeColor="text1"/>
                <w:kern w:val="2"/>
                <w:sz w:val="21"/>
                <w:szCs w:val="21"/>
              </w:rPr>
              <w:t>......</w:t>
            </w:r>
          </w:p>
        </w:tc>
        <w:tc>
          <w:tcPr>
            <w:tcW w:w="3140" w:type="dxa"/>
            <w:tcBorders>
              <w:top w:val="single" w:sz="6" w:space="0" w:color="auto"/>
              <w:left w:val="nil"/>
              <w:bottom w:val="single" w:sz="6" w:space="0" w:color="auto"/>
              <w:right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bottom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r>
      <w:tr w:rsidR="00CD6967" w:rsidRPr="00CC0238" w:rsidTr="00130340">
        <w:trPr>
          <w:trHeight w:val="396"/>
          <w:jc w:val="center"/>
        </w:trPr>
        <w:tc>
          <w:tcPr>
            <w:tcW w:w="582" w:type="dxa"/>
            <w:tcBorders>
              <w:top w:val="single" w:sz="6" w:space="0" w:color="auto"/>
              <w:right w:val="single" w:sz="6" w:space="0" w:color="auto"/>
            </w:tcBorders>
            <w:shd w:val="clear" w:color="auto" w:fill="auto"/>
            <w:vAlign w:val="center"/>
          </w:tcPr>
          <w:p w:rsidR="00CD6967" w:rsidRPr="00CC0238" w:rsidRDefault="00CD6967" w:rsidP="00130340">
            <w:pPr>
              <w:numPr>
                <w:ilvl w:val="0"/>
                <w:numId w:val="14"/>
              </w:numPr>
              <w:spacing w:line="400" w:lineRule="exact"/>
              <w:jc w:val="center"/>
              <w:rPr>
                <w:rFonts w:asciiTheme="minorEastAsia" w:eastAsiaTheme="minorEastAsia" w:hAnsiTheme="minorEastAsia" w:cstheme="minorEastAsia"/>
                <w:color w:val="000000" w:themeColor="text1"/>
                <w:szCs w:val="21"/>
              </w:rPr>
            </w:pPr>
          </w:p>
        </w:tc>
        <w:tc>
          <w:tcPr>
            <w:tcW w:w="2655" w:type="dxa"/>
            <w:tcBorders>
              <w:top w:val="single" w:sz="6" w:space="0" w:color="auto"/>
              <w:left w:val="nil"/>
              <w:right w:val="single" w:sz="6" w:space="0" w:color="auto"/>
            </w:tcBorders>
            <w:shd w:val="clear" w:color="auto" w:fill="auto"/>
            <w:vAlign w:val="center"/>
          </w:tcPr>
          <w:p w:rsidR="00CD6967" w:rsidRPr="00CC0238" w:rsidRDefault="00CD6967" w:rsidP="00130340">
            <w:pPr>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w:t>
            </w:r>
          </w:p>
        </w:tc>
        <w:tc>
          <w:tcPr>
            <w:tcW w:w="3140" w:type="dxa"/>
            <w:tcBorders>
              <w:top w:val="single" w:sz="6" w:space="0" w:color="auto"/>
              <w:left w:val="nil"/>
              <w:right w:val="single" w:sz="6" w:space="0" w:color="auto"/>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c>
          <w:tcPr>
            <w:tcW w:w="2955" w:type="dxa"/>
            <w:tcBorders>
              <w:top w:val="single" w:sz="6" w:space="0" w:color="auto"/>
              <w:left w:val="nil"/>
            </w:tcBorders>
            <w:shd w:val="clear" w:color="auto" w:fill="auto"/>
            <w:vAlign w:val="center"/>
          </w:tcPr>
          <w:p w:rsidR="00CD6967" w:rsidRPr="00CC0238" w:rsidRDefault="00CD6967" w:rsidP="00130340">
            <w:pPr>
              <w:spacing w:line="400" w:lineRule="exact"/>
              <w:jc w:val="center"/>
              <w:rPr>
                <w:rFonts w:asciiTheme="minorEastAsia" w:eastAsiaTheme="minorEastAsia" w:hAnsiTheme="minorEastAsia" w:cstheme="minorEastAsia"/>
                <w:color w:val="000000" w:themeColor="text1"/>
                <w:szCs w:val="21"/>
              </w:rPr>
            </w:pPr>
          </w:p>
        </w:tc>
      </w:tr>
    </w:tbl>
    <w:p w:rsidR="00CD6967" w:rsidRPr="00CC0238" w:rsidRDefault="00CD6967" w:rsidP="00CD6967">
      <w:pPr>
        <w:spacing w:line="400" w:lineRule="exact"/>
        <w:rPr>
          <w:rFonts w:asciiTheme="minorEastAsia" w:eastAsiaTheme="minorEastAsia" w:hAnsiTheme="minorEastAsia" w:cstheme="minorEastAsia"/>
          <w:color w:val="000000" w:themeColor="text1"/>
          <w:szCs w:val="21"/>
        </w:rPr>
      </w:pPr>
      <w:r w:rsidRPr="00CC0238">
        <w:rPr>
          <w:rFonts w:asciiTheme="minorEastAsia" w:eastAsiaTheme="minorEastAsia" w:hAnsiTheme="minorEastAsia" w:cstheme="minorEastAsia" w:hint="eastAsia"/>
          <w:color w:val="000000" w:themeColor="text1"/>
          <w:szCs w:val="21"/>
        </w:rPr>
        <w:t>说明：投标人必须对应</w:t>
      </w:r>
      <w:r>
        <w:rPr>
          <w:rFonts w:asciiTheme="minorEastAsia" w:eastAsiaTheme="minorEastAsia" w:hAnsiTheme="minorEastAsia" w:cstheme="minorEastAsia" w:hint="eastAsia"/>
          <w:color w:val="000000" w:themeColor="text1"/>
          <w:szCs w:val="21"/>
        </w:rPr>
        <w:t>询价文件</w:t>
      </w:r>
      <w:r w:rsidRPr="00CC0238">
        <w:rPr>
          <w:rFonts w:asciiTheme="minorEastAsia" w:eastAsiaTheme="minorEastAsia" w:hAnsiTheme="minorEastAsia" w:cstheme="minorEastAsia" w:hint="eastAsia"/>
          <w:color w:val="000000" w:themeColor="text1"/>
          <w:szCs w:val="21"/>
        </w:rPr>
        <w:t>的</w:t>
      </w:r>
      <w:r>
        <w:rPr>
          <w:rFonts w:asciiTheme="minorEastAsia" w:eastAsiaTheme="minorEastAsia" w:hAnsiTheme="minorEastAsia" w:cstheme="minorEastAsia" w:hint="eastAsia"/>
          <w:color w:val="000000" w:themeColor="text1"/>
          <w:szCs w:val="21"/>
        </w:rPr>
        <w:t>第三章</w:t>
      </w:r>
      <w:r w:rsidRPr="00CC0238">
        <w:rPr>
          <w:rFonts w:asciiTheme="minorEastAsia" w:eastAsiaTheme="minorEastAsia" w:hAnsiTheme="minorEastAsia" w:cstheme="minorEastAsia" w:hint="eastAsia"/>
          <w:color w:val="000000" w:themeColor="text1"/>
          <w:szCs w:val="21"/>
        </w:rPr>
        <w:t>商务条款逐条应答并按要求填写上表。</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r w:rsidRPr="00CC0238">
        <w:rPr>
          <w:rFonts w:ascii="宋体" w:hAnsi="宋体" w:cs="宋体" w:hint="eastAsia"/>
          <w:color w:val="000000" w:themeColor="text1"/>
          <w:sz w:val="24"/>
        </w:rPr>
        <w:t xml:space="preserve"> </w:t>
      </w: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40"/>
        <w:jc w:val="right"/>
        <w:rPr>
          <w:rFonts w:ascii="宋体" w:hAnsi="宋体" w:cs="宋体"/>
          <w:color w:val="000000" w:themeColor="text1"/>
          <w:sz w:val="24"/>
        </w:rPr>
      </w:pPr>
    </w:p>
    <w:p w:rsidR="00CD6967" w:rsidRPr="00CC0238" w:rsidRDefault="00CD6967" w:rsidP="00CD6967">
      <w:pPr>
        <w:spacing w:line="360" w:lineRule="auto"/>
        <w:ind w:leftChars="116" w:left="244" w:firstLineChars="100" w:firstLine="210"/>
        <w:jc w:val="right"/>
        <w:rPr>
          <w:rFonts w:ascii="宋体" w:hAnsi="宋体" w:cs="宋体"/>
          <w:color w:val="000000" w:themeColor="text1"/>
          <w:szCs w:val="21"/>
        </w:rPr>
      </w:pPr>
      <w:r w:rsidRPr="00CC0238">
        <w:rPr>
          <w:rFonts w:ascii="宋体" w:hAnsi="宋体" w:cs="宋体" w:hint="eastAsia"/>
          <w:color w:val="000000" w:themeColor="text1"/>
          <w:szCs w:val="21"/>
        </w:rPr>
        <w:t>供应商：</w:t>
      </w:r>
      <w:r w:rsidRPr="00CC0238">
        <w:rPr>
          <w:rFonts w:ascii="宋体" w:hAnsi="宋体" w:cs="宋体" w:hint="eastAsia"/>
          <w:color w:val="000000" w:themeColor="text1"/>
          <w:szCs w:val="21"/>
          <w:u w:val="single"/>
        </w:rPr>
        <w:t xml:space="preserve">               </w:t>
      </w:r>
      <w:r w:rsidRPr="00CC0238">
        <w:rPr>
          <w:rFonts w:ascii="宋体" w:hAnsi="宋体" w:cs="宋体" w:hint="eastAsia"/>
          <w:color w:val="000000" w:themeColor="text1"/>
          <w:szCs w:val="21"/>
        </w:rPr>
        <w:t xml:space="preserve"> (盖章)</w:t>
      </w:r>
    </w:p>
    <w:p w:rsidR="00CD6967" w:rsidRPr="00CC0238" w:rsidRDefault="00CD6967" w:rsidP="00CD6967">
      <w:pPr>
        <w:pStyle w:val="ab"/>
        <w:spacing w:before="9"/>
        <w:ind w:left="621"/>
        <w:jc w:val="right"/>
        <w:rPr>
          <w:rFonts w:ascii="宋体" w:hAnsi="宋体" w:cs="宋体"/>
          <w:color w:val="000000" w:themeColor="text1"/>
          <w:sz w:val="21"/>
          <w:szCs w:val="21"/>
        </w:rPr>
      </w:pPr>
    </w:p>
    <w:p w:rsidR="00CD6967" w:rsidRPr="00CC0238" w:rsidRDefault="00CD6967" w:rsidP="00CD6967">
      <w:pPr>
        <w:pStyle w:val="ab"/>
        <w:spacing w:before="9"/>
        <w:ind w:left="621"/>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法定代表人或其委托代理人：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(签字或盖章)</w:t>
      </w:r>
    </w:p>
    <w:p w:rsidR="00CD6967" w:rsidRPr="00CC0238" w:rsidRDefault="00CD6967" w:rsidP="00CD6967">
      <w:pPr>
        <w:pStyle w:val="ab"/>
        <w:spacing w:before="6"/>
        <w:jc w:val="right"/>
        <w:rPr>
          <w:rFonts w:ascii="宋体" w:hAnsi="宋体" w:cs="宋体"/>
          <w:color w:val="000000" w:themeColor="text1"/>
          <w:sz w:val="21"/>
          <w:szCs w:val="21"/>
        </w:rPr>
      </w:pPr>
    </w:p>
    <w:p w:rsidR="00CD6967" w:rsidRPr="00CC0238" w:rsidRDefault="00CD6967" w:rsidP="00CD6967">
      <w:pPr>
        <w:pStyle w:val="ab"/>
        <w:tabs>
          <w:tab w:val="left" w:pos="2117"/>
          <w:tab w:val="left" w:pos="2837"/>
        </w:tabs>
        <w:ind w:left="1397"/>
        <w:jc w:val="right"/>
        <w:rPr>
          <w:rFonts w:ascii="宋体" w:hAnsi="宋体" w:cs="宋体"/>
          <w:color w:val="000000" w:themeColor="text1"/>
          <w:sz w:val="21"/>
          <w:szCs w:val="21"/>
        </w:rPr>
      </w:pPr>
      <w:r w:rsidRPr="00CC0238">
        <w:rPr>
          <w:rFonts w:ascii="宋体" w:hAnsi="宋体" w:cs="宋体" w:hint="eastAsia"/>
          <w:color w:val="000000" w:themeColor="text1"/>
          <w:sz w:val="21"/>
          <w:szCs w:val="21"/>
        </w:rPr>
        <w:t xml:space="preserve">   </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年</w:t>
      </w:r>
      <w:r w:rsidRPr="00CC0238">
        <w:rPr>
          <w:rFonts w:ascii="宋体" w:hAnsi="宋体" w:cs="宋体" w:hint="eastAsia"/>
          <w:color w:val="000000" w:themeColor="text1"/>
          <w:sz w:val="21"/>
          <w:szCs w:val="21"/>
          <w:u w:val="single"/>
        </w:rPr>
        <w:t xml:space="preserve">     </w:t>
      </w:r>
      <w:r w:rsidRPr="00CC0238">
        <w:rPr>
          <w:rFonts w:ascii="宋体" w:hAnsi="宋体" w:cs="宋体" w:hint="eastAsia"/>
          <w:color w:val="000000" w:themeColor="text1"/>
          <w:sz w:val="21"/>
          <w:szCs w:val="21"/>
        </w:rPr>
        <w:t xml:space="preserve"> 月</w:t>
      </w:r>
      <w:r w:rsidRPr="00CC0238">
        <w:rPr>
          <w:rFonts w:ascii="宋体" w:hAnsi="宋体" w:cs="宋体" w:hint="eastAsia"/>
          <w:color w:val="000000" w:themeColor="text1"/>
          <w:sz w:val="21"/>
          <w:szCs w:val="21"/>
          <w:u w:val="single"/>
        </w:rPr>
        <w:tab/>
        <w:t xml:space="preserve">   </w:t>
      </w:r>
      <w:r w:rsidRPr="00CC0238">
        <w:rPr>
          <w:rFonts w:ascii="宋体" w:hAnsi="宋体" w:cs="宋体" w:hint="eastAsia"/>
          <w:color w:val="000000" w:themeColor="text1"/>
          <w:sz w:val="21"/>
          <w:szCs w:val="21"/>
        </w:rPr>
        <w:t>日</w:t>
      </w:r>
    </w:p>
    <w:p w:rsidR="00CD6967" w:rsidRDefault="00CD6967" w:rsidP="00CD6967">
      <w:pPr>
        <w:widowControl/>
        <w:jc w:val="left"/>
        <w:rPr>
          <w:rFonts w:ascii="宋体" w:hAnsi="宋体" w:cs="宋体"/>
          <w:color w:val="000000" w:themeColor="text1"/>
          <w:szCs w:val="21"/>
        </w:rPr>
      </w:pPr>
      <w:bookmarkStart w:id="163" w:name="_Toc9004957"/>
      <w:r>
        <w:rPr>
          <w:rFonts w:ascii="宋体" w:hAnsi="宋体" w:cs="宋体"/>
          <w:bCs/>
          <w:color w:val="000000" w:themeColor="text1"/>
          <w:szCs w:val="2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十一、</w:t>
      </w:r>
      <w:proofErr w:type="gramStart"/>
      <w:r w:rsidRPr="00CC0238">
        <w:rPr>
          <w:rFonts w:ascii="宋体" w:eastAsia="宋体" w:hAnsi="宋体" w:cs="宋体" w:hint="eastAsia"/>
          <w:b/>
          <w:bCs w:val="0"/>
          <w:color w:val="000000" w:themeColor="text1"/>
          <w:sz w:val="30"/>
          <w:szCs w:val="30"/>
        </w:rPr>
        <w:t>询</w:t>
      </w:r>
      <w:proofErr w:type="gramEnd"/>
      <w:r w:rsidRPr="00CC0238">
        <w:rPr>
          <w:rFonts w:ascii="宋体" w:eastAsia="宋体" w:hAnsi="宋体" w:cs="宋体" w:hint="eastAsia"/>
          <w:b/>
          <w:bCs w:val="0"/>
          <w:color w:val="000000" w:themeColor="text1"/>
          <w:sz w:val="30"/>
          <w:szCs w:val="30"/>
        </w:rPr>
        <w:t xml:space="preserve">  问  函</w:t>
      </w:r>
      <w:bookmarkEnd w:id="163"/>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u w:val="single"/>
        </w:rPr>
      </w:pPr>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u w:val="single"/>
        </w:rPr>
      </w:pPr>
      <w:r>
        <w:rPr>
          <w:rFonts w:asciiTheme="majorEastAsia" w:eastAsiaTheme="majorEastAsia" w:hAnsiTheme="majorEastAsia" w:cstheme="majorEastAsia" w:hint="eastAsia"/>
          <w:color w:val="000000" w:themeColor="text1"/>
          <w:szCs w:val="21"/>
        </w:rPr>
        <w:t>松滋市中医</w:t>
      </w:r>
      <w:r w:rsidR="00C274F3">
        <w:rPr>
          <w:rFonts w:asciiTheme="majorEastAsia" w:eastAsiaTheme="majorEastAsia" w:hAnsiTheme="majorEastAsia" w:cstheme="majorEastAsia" w:hint="eastAsia"/>
          <w:color w:val="000000" w:themeColor="text1"/>
          <w:szCs w:val="21"/>
        </w:rPr>
        <w:t>医</w:t>
      </w:r>
      <w:r>
        <w:rPr>
          <w:rFonts w:asciiTheme="majorEastAsia" w:eastAsiaTheme="majorEastAsia" w:hAnsiTheme="majorEastAsia" w:cstheme="majorEastAsia" w:hint="eastAsia"/>
          <w:color w:val="000000" w:themeColor="text1"/>
          <w:szCs w:val="21"/>
        </w:rPr>
        <w:t>院</w:t>
      </w: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我单位已报名并准备参与（项目名称）项目（项目采购编号：</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）的投标（或报价）活动，现有以下几个内容（或条款）存在疑问（或无法理解），特提出询问。</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一、_____________________（事项一）</w:t>
      </w:r>
      <w:r w:rsidRPr="00CC0238">
        <w:rPr>
          <w:rFonts w:asciiTheme="majorEastAsia" w:eastAsiaTheme="majorEastAsia" w:hAnsiTheme="majorEastAsia" w:cstheme="majorEastAsia" w:hint="eastAsia"/>
          <w:color w:val="000000" w:themeColor="text1"/>
          <w:szCs w:val="21"/>
        </w:rPr>
        <w:tab/>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（1）____________________（问题或条款内容）</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（2）____________________（说明疑问或无法理解原因）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（3）____________________（建议）</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二、_____________________（事项二）</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随附相关证明材料如下：（目录）。</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询问人：（公章）</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法定代表人（授权代表）：</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地址/邮编：</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电话/传真：</w:t>
      </w:r>
    </w:p>
    <w:p w:rsidR="00CD6967" w:rsidRPr="00CC0238" w:rsidRDefault="00CD6967" w:rsidP="00CD6967">
      <w:pPr>
        <w:widowControl/>
        <w:snapToGrid w:val="0"/>
        <w:spacing w:line="360" w:lineRule="auto"/>
        <w:ind w:firstLineChars="150" w:firstLine="31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年  月   日</w:t>
      </w:r>
    </w:p>
    <w:p w:rsidR="00CD6967" w:rsidRPr="00CC0238" w:rsidRDefault="00CD6967" w:rsidP="00CD6967">
      <w:pPr>
        <w:snapToGrid w:val="0"/>
        <w:spacing w:line="360" w:lineRule="auto"/>
        <w:ind w:firstLineChars="200" w:firstLine="420"/>
        <w:rPr>
          <w:rFonts w:asciiTheme="majorEastAsia" w:eastAsiaTheme="majorEastAsia" w:hAnsiTheme="majorEastAsia" w:cstheme="majorEastAsia"/>
          <w:color w:val="000000" w:themeColor="text1"/>
          <w:szCs w:val="21"/>
          <w:u w:val="single"/>
        </w:rPr>
      </w:pPr>
    </w:p>
    <w:p w:rsidR="00CD6967" w:rsidRDefault="00CD6967" w:rsidP="00CD6967">
      <w:pPr>
        <w:widowControl/>
        <w:jc w:val="left"/>
        <w:rPr>
          <w:rFonts w:ascii="宋体" w:hAnsi="宋体" w:cs="宋体"/>
          <w:b/>
          <w:color w:val="000000" w:themeColor="text1"/>
          <w:sz w:val="30"/>
          <w:szCs w:val="30"/>
        </w:rPr>
      </w:pPr>
      <w:bookmarkStart w:id="164" w:name="_Toc9004958"/>
      <w:r>
        <w:rPr>
          <w:rFonts w:ascii="宋体" w:hAnsi="宋体" w:cs="宋体"/>
          <w:b/>
          <w:bCs/>
          <w:color w:val="000000" w:themeColor="text1"/>
          <w:sz w:val="30"/>
          <w:szCs w:val="30"/>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r w:rsidRPr="00CC0238">
        <w:rPr>
          <w:rFonts w:ascii="宋体" w:eastAsia="宋体" w:hAnsi="宋体" w:cs="宋体" w:hint="eastAsia"/>
          <w:b/>
          <w:bCs w:val="0"/>
          <w:color w:val="000000" w:themeColor="text1"/>
          <w:sz w:val="30"/>
          <w:szCs w:val="30"/>
        </w:rPr>
        <w:lastRenderedPageBreak/>
        <w:t xml:space="preserve">十二、质  </w:t>
      </w:r>
      <w:proofErr w:type="gramStart"/>
      <w:r w:rsidRPr="00CC0238">
        <w:rPr>
          <w:rFonts w:ascii="宋体" w:eastAsia="宋体" w:hAnsi="宋体" w:cs="宋体" w:hint="eastAsia"/>
          <w:b/>
          <w:bCs w:val="0"/>
          <w:color w:val="000000" w:themeColor="text1"/>
          <w:sz w:val="30"/>
          <w:szCs w:val="30"/>
        </w:rPr>
        <w:t>疑</w:t>
      </w:r>
      <w:proofErr w:type="gramEnd"/>
      <w:r w:rsidRPr="00CC0238">
        <w:rPr>
          <w:rFonts w:ascii="宋体" w:eastAsia="宋体" w:hAnsi="宋体" w:cs="宋体" w:hint="eastAsia"/>
          <w:b/>
          <w:bCs w:val="0"/>
          <w:color w:val="000000" w:themeColor="text1"/>
          <w:sz w:val="30"/>
          <w:szCs w:val="30"/>
        </w:rPr>
        <w:t xml:space="preserve">  函</w:t>
      </w:r>
      <w:bookmarkEnd w:id="164"/>
    </w:p>
    <w:p w:rsidR="00CD6967" w:rsidRPr="00CC0238" w:rsidRDefault="00CD6967" w:rsidP="00CD6967">
      <w:pPr>
        <w:widowControl/>
        <w:spacing w:line="360" w:lineRule="auto"/>
        <w:jc w:val="center"/>
        <w:rPr>
          <w:rFonts w:asciiTheme="majorEastAsia" w:eastAsiaTheme="majorEastAsia" w:hAnsiTheme="majorEastAsia" w:cstheme="majorEastAsia"/>
          <w:b/>
          <w:color w:val="000000" w:themeColor="text1"/>
          <w:spacing w:val="10"/>
          <w:szCs w:val="21"/>
        </w:rPr>
      </w:pPr>
      <w:r w:rsidRPr="00CC0238">
        <w:rPr>
          <w:rFonts w:asciiTheme="majorEastAsia" w:eastAsiaTheme="majorEastAsia" w:hAnsiTheme="majorEastAsia" w:cstheme="majorEastAsia" w:hint="eastAsia"/>
          <w:color w:val="000000" w:themeColor="text1"/>
          <w:spacing w:val="10"/>
          <w:szCs w:val="21"/>
        </w:rPr>
        <w:t>(可根据质疑内容增加或删减)</w:t>
      </w:r>
    </w:p>
    <w:p w:rsidR="00CD6967" w:rsidRPr="00CC0238" w:rsidRDefault="00CD6967" w:rsidP="00CD6967">
      <w:pPr>
        <w:widowControl/>
        <w:snapToGrid w:val="0"/>
        <w:spacing w:line="360" w:lineRule="auto"/>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rPr>
        <w:t>松滋市中医</w:t>
      </w:r>
      <w:r w:rsidR="00C274F3">
        <w:rPr>
          <w:rFonts w:asciiTheme="majorEastAsia" w:eastAsiaTheme="majorEastAsia" w:hAnsiTheme="majorEastAsia" w:cstheme="majorEastAsia" w:hint="eastAsia"/>
          <w:color w:val="000000" w:themeColor="text1"/>
          <w:szCs w:val="21"/>
        </w:rPr>
        <w:t>医</w:t>
      </w:r>
      <w:r>
        <w:rPr>
          <w:rFonts w:asciiTheme="majorEastAsia" w:eastAsiaTheme="majorEastAsia" w:hAnsiTheme="majorEastAsia" w:cstheme="majorEastAsia" w:hint="eastAsia"/>
          <w:color w:val="000000" w:themeColor="text1"/>
          <w:szCs w:val="21"/>
        </w:rPr>
        <w:t>院</w:t>
      </w:r>
      <w:r w:rsidRPr="00CC0238">
        <w:rPr>
          <w:rFonts w:asciiTheme="majorEastAsia" w:eastAsiaTheme="majorEastAsia" w:hAnsiTheme="majorEastAsia" w:cstheme="majorEastAsia" w:hint="eastAsia"/>
          <w:color w:val="000000" w:themeColor="text1"/>
          <w:szCs w:val="21"/>
        </w:rPr>
        <w:t>：</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我公司依法参与了（采购代理机构或采购人）于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日组织的采购活动。我公司认为 （采购项目名称）（采购项目编号：</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）项目的采购活动中，（</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、采购过程、中标结果） 损害了我公司权益，特提出质疑。</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一、我公司认为项目的（</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、采购过程、中标结果）损害了我司权益，具体事项如下（每个质疑事项应有与之相对应的证据予以支持。质疑事项属于涉密的，应提供信息来源或有效证据）：</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u w:val="single"/>
        </w:rPr>
      </w:pPr>
      <w:r w:rsidRPr="00CC0238">
        <w:rPr>
          <w:rFonts w:asciiTheme="majorEastAsia" w:eastAsiaTheme="majorEastAsia" w:hAnsiTheme="majorEastAsia" w:cstheme="majorEastAsia" w:hint="eastAsia"/>
          <w:b/>
          <w:color w:val="000000" w:themeColor="text1"/>
          <w:szCs w:val="21"/>
        </w:rPr>
        <w:t>质疑</w:t>
      </w:r>
      <w:r>
        <w:rPr>
          <w:rFonts w:asciiTheme="majorEastAsia" w:eastAsiaTheme="majorEastAsia" w:hAnsiTheme="majorEastAsia" w:cstheme="majorEastAsia" w:hint="eastAsia"/>
          <w:b/>
          <w:color w:val="000000" w:themeColor="text1"/>
          <w:szCs w:val="21"/>
        </w:rPr>
        <w:t>询价文件</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1．质疑内容</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页，内容</w:t>
      </w:r>
      <w:r w:rsidRPr="00CC0238">
        <w:rPr>
          <w:rFonts w:asciiTheme="majorEastAsia" w:eastAsiaTheme="majorEastAsia" w:hAnsiTheme="majorEastAsia" w:cstheme="majorEastAsia" w:hint="eastAsia"/>
          <w:color w:val="000000" w:themeColor="text1"/>
          <w:szCs w:val="21"/>
          <w:u w:val="single"/>
        </w:rPr>
        <w:t>“                              ”</w:t>
      </w:r>
      <w:r w:rsidRPr="00CC0238">
        <w:rPr>
          <w:rFonts w:asciiTheme="majorEastAsia" w:eastAsiaTheme="majorEastAsia" w:hAnsiTheme="majorEastAsia" w:cstheme="majorEastAsia" w:hint="eastAsia"/>
          <w:color w:val="000000" w:themeColor="text1"/>
          <w:szCs w:val="21"/>
        </w:rPr>
        <w:t xml:space="preserve"> 损害了我公司权益，</w:t>
      </w:r>
    </w:p>
    <w:p w:rsidR="00CD6967" w:rsidRPr="00CC0238" w:rsidRDefault="00CD6967" w:rsidP="00CD6967">
      <w:pPr>
        <w:widowControl/>
        <w:snapToGrid w:val="0"/>
        <w:spacing w:line="360" w:lineRule="auto"/>
        <w:ind w:firstLineChars="350" w:firstLine="735"/>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事实依据： </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做如下修改：</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w:t>
      </w:r>
      <w:r>
        <w:rPr>
          <w:rFonts w:asciiTheme="majorEastAsia" w:eastAsiaTheme="majorEastAsia" w:hAnsiTheme="majorEastAsia" w:cstheme="majorEastAsia" w:hint="eastAsia"/>
          <w:color w:val="000000" w:themeColor="text1"/>
          <w:szCs w:val="21"/>
        </w:rPr>
        <w:t>询价文件</w:t>
      </w:r>
      <w:r w:rsidRPr="00CC0238">
        <w:rPr>
          <w:rFonts w:asciiTheme="majorEastAsia" w:eastAsiaTheme="majorEastAsia" w:hAnsiTheme="majorEastAsia" w:cstheme="majorEastAsia" w:hint="eastAsia"/>
          <w:color w:val="000000" w:themeColor="text1"/>
          <w:szCs w:val="21"/>
        </w:rPr>
        <w:t>其他内容无质疑。</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rPr>
      </w:pPr>
      <w:r w:rsidRPr="00CC0238">
        <w:rPr>
          <w:rFonts w:asciiTheme="majorEastAsia" w:eastAsiaTheme="majorEastAsia" w:hAnsiTheme="majorEastAsia" w:cstheme="majorEastAsia" w:hint="eastAsia"/>
          <w:b/>
          <w:color w:val="000000" w:themeColor="text1"/>
          <w:szCs w:val="21"/>
        </w:rPr>
        <w:t>质疑采购过程</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1．于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日</w:t>
      </w:r>
      <w:r w:rsidRPr="00CC0238">
        <w:rPr>
          <w:rFonts w:asciiTheme="majorEastAsia" w:eastAsiaTheme="majorEastAsia" w:hAnsiTheme="majorEastAsia" w:cstheme="majorEastAsia" w:hint="eastAsia"/>
          <w:color w:val="000000" w:themeColor="text1"/>
          <w:szCs w:val="21"/>
          <w:u w:val="single"/>
        </w:rPr>
        <w:t>，</w:t>
      </w:r>
      <w:r w:rsidRPr="00CC0238">
        <w:rPr>
          <w:rFonts w:asciiTheme="majorEastAsia" w:eastAsiaTheme="majorEastAsia" w:hAnsiTheme="majorEastAsia" w:cstheme="majorEastAsia" w:hint="eastAsia"/>
          <w:color w:val="000000" w:themeColor="text1"/>
          <w:szCs w:val="21"/>
        </w:rPr>
        <w:t>在</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进行的（</w:t>
      </w:r>
      <w:proofErr w:type="gramStart"/>
      <w:r w:rsidRPr="00CC0238">
        <w:rPr>
          <w:rFonts w:asciiTheme="majorEastAsia" w:eastAsiaTheme="majorEastAsia" w:hAnsiTheme="majorEastAsia" w:cstheme="majorEastAsia" w:hint="eastAsia"/>
          <w:color w:val="000000" w:themeColor="text1"/>
          <w:szCs w:val="21"/>
        </w:rPr>
        <w:t>收取</w:t>
      </w:r>
      <w:r>
        <w:rPr>
          <w:rFonts w:asciiTheme="majorEastAsia" w:eastAsiaTheme="majorEastAsia" w:hAnsiTheme="majorEastAsia" w:cstheme="majorEastAsia" w:hint="eastAsia"/>
          <w:color w:val="000000" w:themeColor="text1"/>
          <w:szCs w:val="21"/>
        </w:rPr>
        <w:t>磋商</w:t>
      </w:r>
      <w:proofErr w:type="gramEnd"/>
      <w:r>
        <w:rPr>
          <w:rFonts w:asciiTheme="majorEastAsia" w:eastAsiaTheme="majorEastAsia" w:hAnsiTheme="majorEastAsia" w:cstheme="majorEastAsia" w:hint="eastAsia"/>
          <w:color w:val="000000" w:themeColor="text1"/>
          <w:szCs w:val="21"/>
        </w:rPr>
        <w:t>文件</w:t>
      </w:r>
      <w:r w:rsidRPr="00CC0238">
        <w:rPr>
          <w:rFonts w:asciiTheme="majorEastAsia" w:eastAsiaTheme="majorEastAsia" w:hAnsiTheme="majorEastAsia" w:cstheme="majorEastAsia" w:hint="eastAsia"/>
          <w:color w:val="000000" w:themeColor="text1"/>
          <w:szCs w:val="21"/>
        </w:rPr>
        <w:t>（样品）、开标、磋商）过程，发生损害了我公司权益的事项，</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事实依据：</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我方对其他采购过程无质疑。</w:t>
      </w:r>
    </w:p>
    <w:p w:rsidR="00CD6967" w:rsidRPr="00CC0238" w:rsidRDefault="00CD6967" w:rsidP="00CD6967">
      <w:pPr>
        <w:widowControl/>
        <w:snapToGrid w:val="0"/>
        <w:spacing w:line="360" w:lineRule="auto"/>
        <w:ind w:firstLineChars="200" w:firstLine="422"/>
        <w:rPr>
          <w:rFonts w:asciiTheme="majorEastAsia" w:eastAsiaTheme="majorEastAsia" w:hAnsiTheme="majorEastAsia" w:cstheme="majorEastAsia"/>
          <w:b/>
          <w:color w:val="000000" w:themeColor="text1"/>
          <w:szCs w:val="21"/>
        </w:rPr>
      </w:pPr>
      <w:r w:rsidRPr="00CC0238">
        <w:rPr>
          <w:rFonts w:asciiTheme="majorEastAsia" w:eastAsiaTheme="majorEastAsia" w:hAnsiTheme="majorEastAsia" w:cstheme="majorEastAsia" w:hint="eastAsia"/>
          <w:b/>
          <w:color w:val="000000" w:themeColor="text1"/>
          <w:szCs w:val="21"/>
        </w:rPr>
        <w:t>质疑采购结果</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1．于</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日公布的中标（成交）结果，发生损害了我公司权益的事项，</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事实依据</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（证据见</w:t>
      </w:r>
      <w:proofErr w:type="gramStart"/>
      <w:r w:rsidRPr="00CC0238">
        <w:rPr>
          <w:rFonts w:asciiTheme="majorEastAsia" w:eastAsiaTheme="majorEastAsia" w:hAnsiTheme="majorEastAsia" w:cstheme="majorEastAsia" w:hint="eastAsia"/>
          <w:color w:val="000000" w:themeColor="text1"/>
          <w:szCs w:val="21"/>
        </w:rPr>
        <w:t>附件第</w:t>
      </w:r>
      <w:proofErr w:type="gramEnd"/>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页）</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法律依据：</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我方请求：</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pacing w:line="360" w:lineRule="auto"/>
        <w:ind w:firstLineChars="354" w:firstLine="743"/>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我方对中标（成交）结果公告其他内容无质疑。</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二、为维护我公司的合法权益，现要求贵方就上述质疑事项依照有关规定在限期内</w:t>
      </w:r>
      <w:proofErr w:type="gramStart"/>
      <w:r w:rsidRPr="00CC0238">
        <w:rPr>
          <w:rFonts w:asciiTheme="majorEastAsia" w:eastAsiaTheme="majorEastAsia" w:hAnsiTheme="majorEastAsia" w:cstheme="majorEastAsia" w:hint="eastAsia"/>
          <w:color w:val="000000" w:themeColor="text1"/>
          <w:szCs w:val="21"/>
        </w:rPr>
        <w:t>作出</w:t>
      </w:r>
      <w:proofErr w:type="gramEnd"/>
      <w:r w:rsidRPr="00CC0238">
        <w:rPr>
          <w:rFonts w:asciiTheme="majorEastAsia" w:eastAsiaTheme="majorEastAsia" w:hAnsiTheme="majorEastAsia" w:cstheme="majorEastAsia" w:hint="eastAsia"/>
          <w:color w:val="000000" w:themeColor="text1"/>
          <w:szCs w:val="21"/>
        </w:rPr>
        <w:t>回复。</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 xml:space="preserve"> 质疑供应商：</w:t>
      </w:r>
      <w:r w:rsidRPr="00CC0238">
        <w:rPr>
          <w:rFonts w:asciiTheme="majorEastAsia" w:eastAsiaTheme="majorEastAsia" w:hAnsiTheme="majorEastAsia" w:cstheme="majorEastAsia" w:hint="eastAsia"/>
          <w:color w:val="000000" w:themeColor="text1"/>
          <w:szCs w:val="21"/>
          <w:u w:val="single"/>
        </w:rPr>
        <w:t xml:space="preserve"> _______</w:t>
      </w:r>
      <w:r w:rsidRPr="00CC0238">
        <w:rPr>
          <w:rFonts w:asciiTheme="majorEastAsia" w:eastAsiaTheme="majorEastAsia" w:hAnsiTheme="majorEastAsia" w:cstheme="majorEastAsia" w:hint="eastAsia"/>
          <w:color w:val="000000" w:themeColor="text1"/>
          <w:szCs w:val="21"/>
        </w:rPr>
        <w:t xml:space="preserve">（签章）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lastRenderedPageBreak/>
        <w:t>主要负责人 ：</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（签署本人姓名或印盖本人姓名章）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项目联系人：</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地址：</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法定代表人：</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（签署本人姓名或印盖本人姓名章）</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职位：</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电话（手机/座机）：</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邮编：</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电子邮箱：</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u w:val="single"/>
        </w:rPr>
      </w:pPr>
      <w:r w:rsidRPr="00CC0238">
        <w:rPr>
          <w:rFonts w:asciiTheme="majorEastAsia" w:eastAsiaTheme="majorEastAsia" w:hAnsiTheme="majorEastAsia" w:cstheme="majorEastAsia" w:hint="eastAsia"/>
          <w:color w:val="000000" w:themeColor="text1"/>
          <w:szCs w:val="21"/>
        </w:rPr>
        <w:t>传真：</w:t>
      </w:r>
      <w:r w:rsidRPr="00CC0238">
        <w:rPr>
          <w:rFonts w:asciiTheme="majorEastAsia" w:eastAsiaTheme="majorEastAsia" w:hAnsiTheme="majorEastAsia" w:cstheme="majorEastAsia" w:hint="eastAsia"/>
          <w:color w:val="000000" w:themeColor="text1"/>
          <w:szCs w:val="21"/>
          <w:u w:val="single"/>
        </w:rPr>
        <w:t xml:space="preserve">            </w:t>
      </w:r>
    </w:p>
    <w:p w:rsidR="00CD6967" w:rsidRPr="00CC0238" w:rsidRDefault="00CD6967" w:rsidP="00CD6967">
      <w:pPr>
        <w:widowControl/>
        <w:snapToGrid w:val="0"/>
        <w:spacing w:line="360" w:lineRule="auto"/>
        <w:ind w:firstLineChars="200" w:firstLine="420"/>
        <w:jc w:val="left"/>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年</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月</w:t>
      </w:r>
      <w:r w:rsidRPr="00CC0238">
        <w:rPr>
          <w:rFonts w:asciiTheme="majorEastAsia" w:eastAsiaTheme="majorEastAsia" w:hAnsiTheme="majorEastAsia" w:cstheme="majorEastAsia" w:hint="eastAsia"/>
          <w:color w:val="000000" w:themeColor="text1"/>
          <w:szCs w:val="21"/>
          <w:u w:val="single"/>
        </w:rPr>
        <w:t xml:space="preserve">   </w:t>
      </w:r>
      <w:r w:rsidRPr="00CC0238">
        <w:rPr>
          <w:rFonts w:asciiTheme="majorEastAsia" w:eastAsiaTheme="majorEastAsia" w:hAnsiTheme="majorEastAsia" w:cstheme="majorEastAsia" w:hint="eastAsia"/>
          <w:color w:val="000000" w:themeColor="text1"/>
          <w:szCs w:val="21"/>
        </w:rPr>
        <w:t xml:space="preserve"> 日</w:t>
      </w:r>
    </w:p>
    <w:p w:rsidR="00CD6967" w:rsidRPr="00CC0238" w:rsidRDefault="00CD6967" w:rsidP="00CD6967">
      <w:pPr>
        <w:widowControl/>
        <w:snapToGrid w:val="0"/>
        <w:spacing w:line="360" w:lineRule="auto"/>
        <w:ind w:firstLineChars="200" w:firstLine="420"/>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备注：</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每个质疑事项应有与之相对应的证据予以支持。质疑事项属于涉密的，应提供信息来源或有效证据。</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供应商质疑、投诉应当有明确的请求和必要的证明材料，捏造事实、提供虚假材料或者以非法手段取得证明材料不能作为质疑、投诉的证明材料。</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color w:val="000000" w:themeColor="text1"/>
          <w:szCs w:val="21"/>
        </w:rPr>
        <w:t>质疑</w:t>
      </w:r>
      <w:proofErr w:type="gramStart"/>
      <w:r w:rsidRPr="00CC0238">
        <w:rPr>
          <w:rFonts w:asciiTheme="majorEastAsia" w:eastAsiaTheme="majorEastAsia" w:hAnsiTheme="majorEastAsia" w:cstheme="majorEastAsia" w:hint="eastAsia"/>
          <w:color w:val="000000" w:themeColor="text1"/>
          <w:szCs w:val="21"/>
        </w:rPr>
        <w:t>函应当</w:t>
      </w:r>
      <w:proofErr w:type="gramEnd"/>
      <w:r w:rsidRPr="00CC0238">
        <w:rPr>
          <w:rFonts w:asciiTheme="majorEastAsia" w:eastAsiaTheme="majorEastAsia" w:hAnsiTheme="majorEastAsia" w:cstheme="majorEastAsia" w:hint="eastAsia"/>
          <w:color w:val="000000" w:themeColor="text1"/>
          <w:szCs w:val="21"/>
        </w:rPr>
        <w:t>署名。质疑供应商为自然人的，应当有本人签名；质疑供应商为法人或者其他组织的，应当由法定代表人或者主要负责人签署本人姓名（或印盖本人姓名章）并加盖公章。</w:t>
      </w:r>
    </w:p>
    <w:p w:rsidR="00CD6967" w:rsidRPr="00CC0238" w:rsidRDefault="00CD6967" w:rsidP="00CD6967">
      <w:pPr>
        <w:widowControl/>
        <w:numPr>
          <w:ilvl w:val="0"/>
          <w:numId w:val="15"/>
        </w:numPr>
        <w:snapToGrid w:val="0"/>
        <w:spacing w:line="360" w:lineRule="auto"/>
        <w:rPr>
          <w:rFonts w:asciiTheme="majorEastAsia" w:eastAsiaTheme="majorEastAsia" w:hAnsiTheme="majorEastAsia" w:cstheme="majorEastAsia"/>
          <w:color w:val="000000" w:themeColor="text1"/>
          <w:szCs w:val="21"/>
        </w:rPr>
      </w:pPr>
      <w:r w:rsidRPr="00CC0238">
        <w:rPr>
          <w:rFonts w:asciiTheme="majorEastAsia" w:eastAsiaTheme="majorEastAsia" w:hAnsiTheme="majorEastAsia" w:cstheme="majorEastAsia" w:hint="eastAsia"/>
          <w:b/>
          <w:color w:val="000000" w:themeColor="text1"/>
          <w:szCs w:val="21"/>
        </w:rPr>
        <w:t>不按上述要求拟写的质疑函，将有可能不予回复。</w:t>
      </w:r>
    </w:p>
    <w:p w:rsidR="00CD6967" w:rsidRPr="00CC0238" w:rsidRDefault="00CD6967" w:rsidP="00CD6967">
      <w:pPr>
        <w:rPr>
          <w:rFonts w:ascii="仿宋" w:eastAsia="仿宋" w:hAnsi="仿宋" w:cs="仿宋"/>
          <w:color w:val="000000" w:themeColor="text1"/>
          <w:sz w:val="24"/>
          <w:u w:val="single"/>
        </w:rPr>
      </w:pPr>
    </w:p>
    <w:p w:rsidR="00CD6967" w:rsidRPr="00CC0238" w:rsidRDefault="00CD6967" w:rsidP="00CD6967">
      <w:pPr>
        <w:rPr>
          <w:rFonts w:ascii="仿宋" w:eastAsia="仿宋" w:hAnsi="仿宋" w:cs="仿宋"/>
          <w:color w:val="000000" w:themeColor="text1"/>
          <w:sz w:val="24"/>
        </w:rPr>
      </w:pPr>
    </w:p>
    <w:p w:rsidR="00CD6967" w:rsidRPr="00CC0238" w:rsidRDefault="00CD6967" w:rsidP="00CD6967">
      <w:pPr>
        <w:rPr>
          <w:color w:val="000000" w:themeColor="text1"/>
        </w:rPr>
      </w:pPr>
    </w:p>
    <w:p w:rsidR="00CD6967" w:rsidRPr="00CC0238" w:rsidRDefault="00CD6967" w:rsidP="00CD6967">
      <w:pPr>
        <w:rPr>
          <w:color w:val="000000" w:themeColor="text1"/>
        </w:rPr>
      </w:pPr>
    </w:p>
    <w:bookmarkEnd w:id="93"/>
    <w:bookmarkEnd w:id="94"/>
    <w:p w:rsidR="00CD6967" w:rsidRPr="00CC0238" w:rsidRDefault="00CD6967" w:rsidP="00CD6967">
      <w:pPr>
        <w:rPr>
          <w:color w:val="000000" w:themeColor="text1"/>
        </w:rPr>
      </w:pPr>
    </w:p>
    <w:bookmarkEnd w:id="95"/>
    <w:bookmarkEnd w:id="96"/>
    <w:p w:rsidR="00CD6967" w:rsidRPr="00CC0238" w:rsidRDefault="00CD6967" w:rsidP="00CD6967">
      <w:pPr>
        <w:rPr>
          <w:color w:val="000000" w:themeColor="text1"/>
        </w:rPr>
      </w:pPr>
    </w:p>
    <w:p w:rsidR="00CD6967" w:rsidRPr="00CC0238" w:rsidRDefault="00CD6967" w:rsidP="00CD6967">
      <w:pPr>
        <w:rPr>
          <w:rFonts w:ascii="仿宋" w:eastAsia="仿宋" w:hAnsi="仿宋" w:cs="仿宋"/>
          <w:color w:val="000000" w:themeColor="text1"/>
        </w:rPr>
      </w:pPr>
    </w:p>
    <w:p w:rsidR="00CD6967" w:rsidRPr="00CC0238" w:rsidRDefault="00CD6967" w:rsidP="00CD6967">
      <w:pPr>
        <w:snapToGrid w:val="0"/>
        <w:spacing w:line="300" w:lineRule="auto"/>
        <w:ind w:firstLineChars="200" w:firstLine="422"/>
        <w:rPr>
          <w:rFonts w:ascii="仿宋" w:eastAsia="仿宋" w:hAnsi="仿宋" w:cs="仿宋"/>
          <w:color w:val="000000" w:themeColor="text1"/>
        </w:rPr>
      </w:pPr>
      <w:r w:rsidRPr="00CC0238">
        <w:rPr>
          <w:rFonts w:ascii="仿宋" w:eastAsia="仿宋" w:hAnsi="仿宋" w:cs="仿宋" w:hint="eastAsia"/>
          <w:b/>
          <w:color w:val="000000" w:themeColor="text1"/>
        </w:rPr>
        <w:br w:type="page"/>
      </w:r>
    </w:p>
    <w:p w:rsidR="00CD6967" w:rsidRPr="00CC0238" w:rsidRDefault="00CD6967" w:rsidP="00CD6967">
      <w:pPr>
        <w:pStyle w:val="20"/>
        <w:snapToGrid w:val="0"/>
        <w:spacing w:before="0" w:after="0" w:line="360" w:lineRule="auto"/>
        <w:jc w:val="center"/>
        <w:rPr>
          <w:rFonts w:ascii="宋体" w:eastAsia="宋体" w:hAnsi="宋体" w:cs="宋体"/>
          <w:b/>
          <w:bCs w:val="0"/>
          <w:color w:val="000000" w:themeColor="text1"/>
          <w:sz w:val="30"/>
          <w:szCs w:val="30"/>
        </w:rPr>
      </w:pPr>
      <w:bookmarkStart w:id="165" w:name="_Toc9004959"/>
      <w:r w:rsidRPr="00CC0238">
        <w:rPr>
          <w:rFonts w:ascii="宋体" w:eastAsia="宋体" w:hAnsi="宋体" w:cs="宋体" w:hint="eastAsia"/>
          <w:b/>
          <w:bCs w:val="0"/>
          <w:color w:val="000000" w:themeColor="text1"/>
          <w:sz w:val="30"/>
          <w:szCs w:val="30"/>
        </w:rPr>
        <w:lastRenderedPageBreak/>
        <w:t>十三、其他材料</w:t>
      </w:r>
      <w:bookmarkEnd w:id="165"/>
    </w:p>
    <w:p w:rsidR="00CD6967" w:rsidRPr="00CC0238" w:rsidRDefault="00CD6967" w:rsidP="00CD6967">
      <w:pPr>
        <w:rPr>
          <w:rFonts w:asciiTheme="majorEastAsia" w:eastAsiaTheme="majorEastAsia" w:hAnsiTheme="majorEastAsia" w:cstheme="majorEastAsia"/>
          <w:color w:val="000000" w:themeColor="text1"/>
          <w:sz w:val="32"/>
          <w:szCs w:val="32"/>
        </w:rPr>
      </w:pPr>
      <w:r w:rsidRPr="00CC0238">
        <w:rPr>
          <w:rFonts w:asciiTheme="majorEastAsia" w:eastAsiaTheme="majorEastAsia" w:hAnsiTheme="majorEastAsia" w:cstheme="majorEastAsia" w:hint="eastAsia"/>
          <w:color w:val="000000" w:themeColor="text1"/>
          <w:sz w:val="32"/>
          <w:szCs w:val="32"/>
        </w:rPr>
        <w:t xml:space="preserve">                       </w:t>
      </w:r>
      <w:r w:rsidRPr="00CC0238">
        <w:rPr>
          <w:rFonts w:asciiTheme="majorEastAsia" w:eastAsiaTheme="majorEastAsia" w:hAnsiTheme="majorEastAsia" w:cstheme="majorEastAsia" w:hint="eastAsia"/>
          <w:color w:val="000000" w:themeColor="text1"/>
          <w:sz w:val="24"/>
        </w:rPr>
        <w:t>（格式自拟）</w:t>
      </w:r>
    </w:p>
    <w:p w:rsidR="00CD6967" w:rsidRPr="00CC0238" w:rsidRDefault="00CD6967" w:rsidP="00CD6967">
      <w:pPr>
        <w:autoSpaceDE w:val="0"/>
        <w:autoSpaceDN w:val="0"/>
        <w:adjustRightInd w:val="0"/>
        <w:rPr>
          <w:rFonts w:ascii="仿宋" w:eastAsia="仿宋" w:hAnsi="仿宋" w:cs="仿宋"/>
          <w:color w:val="000000" w:themeColor="text1"/>
        </w:rPr>
      </w:pPr>
    </w:p>
    <w:p w:rsidR="00CD6967" w:rsidRPr="002A7E84" w:rsidRDefault="00CD6967" w:rsidP="00CD6967"/>
    <w:p w:rsidR="00D86847" w:rsidRPr="00CD6967" w:rsidRDefault="00D86847"/>
    <w:sectPr w:rsidR="00D86847" w:rsidRPr="00CD6967" w:rsidSect="00C47C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A8" w:rsidRDefault="006708A8" w:rsidP="00CD6967">
      <w:r>
        <w:separator/>
      </w:r>
    </w:p>
  </w:endnote>
  <w:endnote w:type="continuationSeparator" w:id="0">
    <w:p w:rsidR="006708A8" w:rsidRDefault="006708A8" w:rsidP="00CD696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思源黑体 CN Light">
    <w:altName w:val="黑体"/>
    <w:charset w:val="86"/>
    <w:family w:val="auto"/>
    <w:pitch w:val="default"/>
    <w:sig w:usb0="00000000" w:usb1="00000000" w:usb2="00000016" w:usb3="00000000" w:csb0="6006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67" w:rsidRDefault="001C3D23">
    <w:pPr>
      <w:pStyle w:val="a5"/>
    </w:pPr>
    <w:r>
      <w:rPr>
        <w:noProof/>
      </w:rPr>
      <w:pict>
        <v:shapetype id="_x0000_t202" coordsize="21600,21600" o:spt="202" path="m,l,21600r21600,l21600,xe">
          <v:stroke joinstyle="miter"/>
          <v:path gradientshapeok="t" o:connecttype="rect"/>
        </v:shapetype>
        <v:shape id="Text Box 1025" o:spid="_x0000_s1025" type="#_x0000_t202" style="position:absolute;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" filled="f" stroked="f">
          <v:textbox style="mso-next-textbox:#Text Box 1025;mso-fit-shape-to-text:t" inset="0,0,0,0">
            <w:txbxContent>
              <w:p w:rsidR="00CD6967" w:rsidRDefault="001C3D23">
                <w:pPr>
                  <w:snapToGrid w:val="0"/>
                  <w:rPr>
                    <w:sz w:val="18"/>
                  </w:rPr>
                </w:pPr>
                <w:r>
                  <w:rPr>
                    <w:rFonts w:hint="eastAsia"/>
                    <w:sz w:val="18"/>
                  </w:rPr>
                  <w:fldChar w:fldCharType="begin"/>
                </w:r>
                <w:r w:rsidR="00CD6967">
                  <w:rPr>
                    <w:rFonts w:hint="eastAsia"/>
                    <w:sz w:val="18"/>
                  </w:rPr>
                  <w:instrText xml:space="preserve"> PAGE  \* MERGEFORMAT </w:instrText>
                </w:r>
                <w:r>
                  <w:rPr>
                    <w:rFonts w:hint="eastAsia"/>
                    <w:sz w:val="18"/>
                  </w:rPr>
                  <w:fldChar w:fldCharType="separate"/>
                </w:r>
                <w:r w:rsidR="004A0411">
                  <w:rPr>
                    <w:noProof/>
                    <w:sz w:val="18"/>
                  </w:rPr>
                  <w:t>31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A8" w:rsidRDefault="006708A8" w:rsidP="00CD6967">
      <w:r>
        <w:separator/>
      </w:r>
    </w:p>
  </w:footnote>
  <w:footnote w:type="continuationSeparator" w:id="0">
    <w:p w:rsidR="006708A8" w:rsidRDefault="006708A8" w:rsidP="00CD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67" w:rsidRDefault="00CD6967">
    <w:pPr>
      <w:pStyle w:val="a4"/>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67" w:rsidRDefault="00CD6967">
    <w:pPr>
      <w:pStyle w:val="a4"/>
      <w:pBdr>
        <w:bottom w:val="none" w:sz="0" w:space="1" w:color="auto"/>
      </w:pBdr>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3FF05"/>
    <w:multiLevelType w:val="multilevel"/>
    <w:tmpl w:val="94A3FF05"/>
    <w:lvl w:ilvl="0">
      <w:start w:val="1"/>
      <w:numFmt w:val="decimal"/>
      <w:lvlText w:val="%1."/>
      <w:lvlJc w:val="left"/>
      <w:pPr>
        <w:tabs>
          <w:tab w:val="left" w:pos="0"/>
        </w:tabs>
        <w:ind w:left="425" w:hanging="425"/>
      </w:pPr>
      <w:rPr>
        <w:rFonts w:ascii="宋体" w:eastAsia="宋体" w:hAnsi="宋体" w:cs="宋体" w:hint="eastAsia"/>
        <w:b w:val="0"/>
        <w:sz w:val="21"/>
        <w:szCs w:val="21"/>
      </w:rPr>
    </w:lvl>
    <w:lvl w:ilvl="1">
      <w:start w:val="1"/>
      <w:numFmt w:val="decimal"/>
      <w:lvlText w:val="%1.%2."/>
      <w:lvlJc w:val="left"/>
      <w:pPr>
        <w:tabs>
          <w:tab w:val="left" w:pos="0"/>
        </w:tabs>
        <w:ind w:left="567" w:hanging="567"/>
      </w:pPr>
      <w:rPr>
        <w:rFonts w:ascii="宋体" w:eastAsia="宋体" w:hAnsi="宋体" w:cs="宋体" w:hint="eastAsia"/>
        <w:sz w:val="21"/>
        <w:szCs w:val="21"/>
      </w:rPr>
    </w:lvl>
    <w:lvl w:ilvl="2">
      <w:start w:val="1"/>
      <w:numFmt w:val="decimal"/>
      <w:lvlText w:val="%1.%2.%3."/>
      <w:lvlJc w:val="left"/>
      <w:pPr>
        <w:tabs>
          <w:tab w:val="left" w:pos="0"/>
        </w:tabs>
        <w:ind w:left="709" w:hanging="709"/>
      </w:pPr>
      <w:rPr>
        <w:rFonts w:ascii="Times New Roman" w:hAnsi="Times New Roman" w:cs="Times New Roman" w:hint="default"/>
      </w:rPr>
    </w:lvl>
    <w:lvl w:ilvl="3">
      <w:start w:val="1"/>
      <w:numFmt w:val="decimal"/>
      <w:lvlText w:val="%1.%2.%3.%4."/>
      <w:lvlJc w:val="left"/>
      <w:pPr>
        <w:tabs>
          <w:tab w:val="left" w:pos="0"/>
        </w:tabs>
        <w:ind w:left="851" w:hanging="851"/>
      </w:pPr>
      <w:rPr>
        <w:rFonts w:ascii="Times New Roman" w:hAnsi="Times New Roman" w:cs="Times New Roman" w:hint="default"/>
      </w:rPr>
    </w:lvl>
    <w:lvl w:ilvl="4">
      <w:start w:val="1"/>
      <w:numFmt w:val="decimal"/>
      <w:lvlText w:val="%1.%2.%3.%4.%5."/>
      <w:lvlJc w:val="left"/>
      <w:pPr>
        <w:tabs>
          <w:tab w:val="left" w:pos="0"/>
        </w:tabs>
        <w:ind w:left="992" w:hanging="992"/>
      </w:pPr>
      <w:rPr>
        <w:rFonts w:ascii="Times New Roman" w:hAnsi="Times New Roman" w:cs="Times New Roman" w:hint="default"/>
      </w:rPr>
    </w:lvl>
    <w:lvl w:ilvl="5">
      <w:start w:val="1"/>
      <w:numFmt w:val="decimal"/>
      <w:lvlText w:val="%1.%2.%3.%4.%5.%6."/>
      <w:lvlJc w:val="left"/>
      <w:pPr>
        <w:tabs>
          <w:tab w:val="left" w:pos="0"/>
        </w:tabs>
        <w:ind w:left="1134" w:hanging="1134"/>
      </w:pPr>
      <w:rPr>
        <w:rFonts w:ascii="Times New Roman" w:hAnsi="Times New Roman" w:cs="Times New Roman" w:hint="default"/>
      </w:rPr>
    </w:lvl>
    <w:lvl w:ilvl="6">
      <w:start w:val="1"/>
      <w:numFmt w:val="decimal"/>
      <w:lvlText w:val="%1.%2.%3.%4.%5.%6.%7."/>
      <w:lvlJc w:val="left"/>
      <w:pPr>
        <w:tabs>
          <w:tab w:val="left" w:pos="0"/>
        </w:tabs>
        <w:ind w:left="1276" w:hanging="1276"/>
      </w:pPr>
      <w:rPr>
        <w:rFonts w:ascii="Times New Roman" w:hAnsi="Times New Roman" w:cs="Times New Roman" w:hint="default"/>
      </w:rPr>
    </w:lvl>
    <w:lvl w:ilvl="7">
      <w:start w:val="1"/>
      <w:numFmt w:val="decimal"/>
      <w:lvlText w:val="%1.%2.%3.%4.%5.%6.%7.%8."/>
      <w:lvlJc w:val="left"/>
      <w:pPr>
        <w:tabs>
          <w:tab w:val="left" w:pos="0"/>
        </w:tabs>
        <w:ind w:left="1418" w:hanging="1418"/>
      </w:pPr>
      <w:rPr>
        <w:rFonts w:ascii="Times New Roman" w:hAnsi="Times New Roman" w:cs="Times New Roman" w:hint="default"/>
      </w:rPr>
    </w:lvl>
    <w:lvl w:ilvl="8">
      <w:start w:val="1"/>
      <w:numFmt w:val="decimal"/>
      <w:lvlText w:val="%1.%2.%3.%4.%5.%6.%7.%8.%9."/>
      <w:lvlJc w:val="left"/>
      <w:pPr>
        <w:tabs>
          <w:tab w:val="left" w:pos="0"/>
        </w:tabs>
        <w:ind w:left="1559" w:hanging="1559"/>
      </w:pPr>
      <w:rPr>
        <w:rFonts w:ascii="Times New Roman" w:hAnsi="Times New Roman" w:cs="Times New Roman" w:hint="default"/>
      </w:rPr>
    </w:lvl>
  </w:abstractNum>
  <w:abstractNum w:abstractNumId="1">
    <w:nsid w:val="98E3F6CA"/>
    <w:multiLevelType w:val="singleLevel"/>
    <w:tmpl w:val="98E3F6CA"/>
    <w:lvl w:ilvl="0">
      <w:start w:val="1"/>
      <w:numFmt w:val="decimal"/>
      <w:suff w:val="nothing"/>
      <w:lvlText w:val="%1、"/>
      <w:lvlJc w:val="left"/>
    </w:lvl>
  </w:abstractNum>
  <w:abstractNum w:abstractNumId="2">
    <w:nsid w:val="B2FE53C6"/>
    <w:multiLevelType w:val="singleLevel"/>
    <w:tmpl w:val="B2FE53C6"/>
    <w:lvl w:ilvl="0">
      <w:start w:val="8"/>
      <w:numFmt w:val="decimal"/>
      <w:lvlText w:val="%1."/>
      <w:lvlJc w:val="left"/>
      <w:pPr>
        <w:tabs>
          <w:tab w:val="left" w:pos="312"/>
        </w:tabs>
      </w:pPr>
    </w:lvl>
  </w:abstractNum>
  <w:abstractNum w:abstractNumId="3">
    <w:nsid w:val="BEB5800F"/>
    <w:multiLevelType w:val="singleLevel"/>
    <w:tmpl w:val="BEB5800F"/>
    <w:lvl w:ilvl="0">
      <w:start w:val="1"/>
      <w:numFmt w:val="decimal"/>
      <w:suff w:val="nothing"/>
      <w:lvlText w:val="%1、"/>
      <w:lvlJc w:val="left"/>
    </w:lvl>
  </w:abstractNum>
  <w:abstractNum w:abstractNumId="4">
    <w:nsid w:val="C076240C"/>
    <w:multiLevelType w:val="singleLevel"/>
    <w:tmpl w:val="C076240C"/>
    <w:lvl w:ilvl="0">
      <w:start w:val="1"/>
      <w:numFmt w:val="decimal"/>
      <w:suff w:val="nothing"/>
      <w:lvlText w:val="%1、"/>
      <w:lvlJc w:val="left"/>
      <w:pPr>
        <w:textAlignment w:val="baseline"/>
      </w:pPr>
    </w:lvl>
  </w:abstractNum>
  <w:abstractNum w:abstractNumId="5">
    <w:nsid w:val="CAD3DC5A"/>
    <w:multiLevelType w:val="multilevel"/>
    <w:tmpl w:val="CAD3DC5A"/>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6">
    <w:nsid w:val="E5EC09CE"/>
    <w:multiLevelType w:val="multilevel"/>
    <w:tmpl w:val="E5EC09CE"/>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00000025"/>
    <w:multiLevelType w:val="multilevel"/>
    <w:tmpl w:val="00000025"/>
    <w:lvl w:ilvl="0">
      <w:start w:val="1"/>
      <w:numFmt w:val="decimal"/>
      <w:lvlText w:val="%1."/>
      <w:lvlJc w:val="left"/>
      <w:pPr>
        <w:tabs>
          <w:tab w:val="left" w:pos="420"/>
        </w:tabs>
        <w:ind w:left="420" w:hanging="420"/>
      </w:pPr>
      <w:rPr>
        <w:b w:val="0"/>
        <w:color w:val="000000"/>
      </w:rPr>
    </w:lvl>
    <w:lvl w:ilvl="1">
      <w:start w:val="1"/>
      <w:numFmt w:val="decimal"/>
      <w:lvlText w:val="%2、"/>
      <w:lvlJc w:val="left"/>
      <w:pPr>
        <w:tabs>
          <w:tab w:val="left" w:pos="1271"/>
        </w:tabs>
        <w:ind w:left="1271" w:hanging="851"/>
      </w:pPr>
      <w:rPr>
        <w:rFonts w:ascii="宋体" w:eastAsia="宋体" w:hint="eastAsia"/>
        <w:b/>
        <w:i w:val="0"/>
        <w:sz w:val="24"/>
        <w:szCs w:val="3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59F38E1"/>
    <w:multiLevelType w:val="multilevel"/>
    <w:tmpl w:val="059F38E1"/>
    <w:lvl w:ilvl="0">
      <w:start w:val="1"/>
      <w:numFmt w:val="decimal"/>
      <w:lvlText w:val="%1"/>
      <w:lvlJc w:val="left"/>
      <w:pPr>
        <w:tabs>
          <w:tab w:val="left" w:pos="680"/>
        </w:tabs>
        <w:ind w:left="680" w:hanging="510"/>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9">
    <w:nsid w:val="0D010684"/>
    <w:multiLevelType w:val="multilevel"/>
    <w:tmpl w:val="0D0106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18D7FF0"/>
    <w:multiLevelType w:val="multilevel"/>
    <w:tmpl w:val="118D7FF0"/>
    <w:lvl w:ilvl="0">
      <w:start w:val="1"/>
      <w:numFmt w:val="chineseCountingThousand"/>
      <w:lvlText w:val="%1、"/>
      <w:lvlJc w:val="left"/>
      <w:pPr>
        <w:tabs>
          <w:tab w:val="left" w:pos="425"/>
        </w:tabs>
        <w:ind w:left="425" w:firstLine="0"/>
      </w:pPr>
      <w:rPr>
        <w:rFonts w:hint="default"/>
      </w:rPr>
    </w:lvl>
    <w:lvl w:ilvl="1">
      <w:start w:val="1"/>
      <w:numFmt w:val="japaneseCounting"/>
      <w:lvlText w:val="%2、"/>
      <w:lvlJc w:val="left"/>
      <w:pPr>
        <w:tabs>
          <w:tab w:val="left" w:pos="704"/>
        </w:tabs>
        <w:ind w:left="704" w:hanging="42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040"/>
        </w:tabs>
        <w:ind w:left="2040" w:hanging="360"/>
      </w:pPr>
      <w:rPr>
        <w:rFonts w:hint="default"/>
      </w:rPr>
    </w:lvl>
    <w:lvl w:ilvl="5">
      <w:start w:val="1"/>
      <w:numFmt w:val="lowerLetter"/>
      <w:lvlText w:val="%6）"/>
      <w:lvlJc w:val="left"/>
      <w:pPr>
        <w:tabs>
          <w:tab w:val="left" w:pos="2460"/>
        </w:tabs>
        <w:ind w:left="2460" w:hanging="360"/>
      </w:pPr>
      <w:rPr>
        <w:rFonts w:ascii="宋体" w:hAnsi="宋体"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C8005C7"/>
    <w:multiLevelType w:val="multilevel"/>
    <w:tmpl w:val="1C8005C7"/>
    <w:lvl w:ilvl="0">
      <w:start w:val="1"/>
      <w:numFmt w:val="decimal"/>
      <w:lvlText w:val="%1、"/>
      <w:lvlJc w:val="left"/>
      <w:pPr>
        <w:tabs>
          <w:tab w:val="left" w:pos="540"/>
        </w:tabs>
        <w:ind w:left="540" w:hanging="360"/>
      </w:pPr>
      <w:rPr>
        <w:rFonts w:hint="default"/>
        <w:b/>
      </w:rPr>
    </w:lvl>
    <w:lvl w:ilvl="1">
      <w:start w:val="1"/>
      <w:numFmt w:val="decimal"/>
      <w:lvlText w:val="（%2）"/>
      <w:lvlJc w:val="left"/>
      <w:pPr>
        <w:tabs>
          <w:tab w:val="left" w:pos="1094"/>
        </w:tabs>
        <w:ind w:left="1094" w:hanging="674"/>
      </w:pPr>
      <w:rPr>
        <w:rFonts w:hint="default"/>
      </w:rPr>
    </w:lvl>
    <w:lvl w:ilvl="2">
      <w:start w:val="1"/>
      <w:numFmt w:val="lowerLetter"/>
      <w:lvlText w:val="%3）"/>
      <w:lvlJc w:val="left"/>
      <w:pPr>
        <w:tabs>
          <w:tab w:val="left" w:pos="1620"/>
        </w:tabs>
        <w:ind w:left="1620" w:hanging="360"/>
      </w:pPr>
      <w:rPr>
        <w:rFonts w:hint="default"/>
        <w:b w:val="0"/>
      </w:rPr>
    </w:lvl>
    <w:lvl w:ilvl="3">
      <w:start w:val="1"/>
      <w:numFmt w:val="decimal"/>
      <w:lvlText w:val="%4）"/>
      <w:lvlJc w:val="left"/>
      <w:pPr>
        <w:tabs>
          <w:tab w:val="left" w:pos="2040"/>
        </w:tabs>
        <w:ind w:left="2040" w:hanging="360"/>
      </w:pPr>
      <w:rPr>
        <w:rFonts w:hint="default"/>
      </w:rPr>
    </w:lvl>
    <w:lvl w:ilvl="4">
      <w:start w:val="1"/>
      <w:numFmt w:val="decimal"/>
      <w:lvlText w:val="%5."/>
      <w:lvlJc w:val="left"/>
      <w:pPr>
        <w:tabs>
          <w:tab w:val="left" w:pos="2460"/>
        </w:tabs>
        <w:ind w:left="2460" w:hanging="360"/>
      </w:pPr>
      <w:rPr>
        <w:rFonts w:hint="default"/>
        <w:b/>
        <w:sz w:val="24"/>
        <w:szCs w:val="24"/>
      </w:r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26280DDF"/>
    <w:multiLevelType w:val="multilevel"/>
    <w:tmpl w:val="26280DDF"/>
    <w:lvl w:ilvl="0">
      <w:numFmt w:val="bullet"/>
      <w:lvlText w:val="●"/>
      <w:lvlJc w:val="left"/>
      <w:pPr>
        <w:tabs>
          <w:tab w:val="num" w:pos="360"/>
        </w:tabs>
        <w:ind w:left="360" w:hanging="360"/>
      </w:pPr>
      <w:rPr>
        <w:rFonts w:ascii="宋体" w:eastAsia="宋体" w:hAnsi="宋体" w:cs="Times New Roman" w:hint="eastAsia"/>
        <w:b/>
        <w:sz w:val="1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E8C79EC"/>
    <w:multiLevelType w:val="hybridMultilevel"/>
    <w:tmpl w:val="723E2250"/>
    <w:lvl w:ilvl="0" w:tplc="9A2027A2">
      <w:start w:val="1"/>
      <w:numFmt w:val="japaneseCounting"/>
      <w:lvlText w:val="%1、"/>
      <w:lvlJc w:val="left"/>
      <w:pPr>
        <w:ind w:left="1713" w:hanging="720"/>
      </w:pPr>
      <w:rPr>
        <w:rFonts w:ascii="仿宋" w:eastAsia="仿宋" w:hAnsi="仿宋" w:cs="Times New Roman"/>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4">
    <w:nsid w:val="37E214A4"/>
    <w:multiLevelType w:val="multilevel"/>
    <w:tmpl w:val="37E214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BC70834"/>
    <w:multiLevelType w:val="multilevel"/>
    <w:tmpl w:val="3BC708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4332962"/>
    <w:multiLevelType w:val="hybridMultilevel"/>
    <w:tmpl w:val="A18298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D5D63004">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7CA57EE"/>
    <w:multiLevelType w:val="multilevel"/>
    <w:tmpl w:val="D2BE7EF0"/>
    <w:lvl w:ilvl="0">
      <w:start w:val="3"/>
      <w:numFmt w:val="decimal"/>
      <w:lvlText w:val="%1."/>
      <w:lvlJc w:val="left"/>
      <w:pPr>
        <w:ind w:left="470" w:hanging="303"/>
        <w:jc w:val="right"/>
      </w:pPr>
      <w:rPr>
        <w:rFonts w:ascii="Times New Roman" w:eastAsia="Times New Roman" w:hAnsi="Times New Roman" w:cs="Times New Roman" w:hint="default"/>
        <w:w w:val="100"/>
        <w:sz w:val="24"/>
        <w:szCs w:val="24"/>
      </w:rPr>
    </w:lvl>
    <w:lvl w:ilvl="1">
      <w:start w:val="1"/>
      <w:numFmt w:val="decimal"/>
      <w:lvlText w:val="%1.%2"/>
      <w:lvlJc w:val="left"/>
      <w:pPr>
        <w:ind w:left="470" w:hanging="360"/>
      </w:pPr>
      <w:rPr>
        <w:rFonts w:ascii="Times New Roman" w:eastAsia="Times New Roman" w:hAnsi="Times New Roman" w:cs="Times New Roman" w:hint="default"/>
        <w:w w:val="100"/>
        <w:sz w:val="24"/>
        <w:szCs w:val="24"/>
      </w:rPr>
    </w:lvl>
    <w:lvl w:ilvl="2">
      <w:numFmt w:val="bullet"/>
      <w:lvlText w:val="•"/>
      <w:lvlJc w:val="left"/>
      <w:pPr>
        <w:ind w:left="600" w:hanging="360"/>
      </w:pPr>
      <w:rPr>
        <w:rFonts w:hint="default"/>
      </w:rPr>
    </w:lvl>
    <w:lvl w:ilvl="3">
      <w:numFmt w:val="bullet"/>
      <w:lvlText w:val="•"/>
      <w:lvlJc w:val="left"/>
      <w:pPr>
        <w:ind w:left="660" w:hanging="360"/>
      </w:pPr>
      <w:rPr>
        <w:rFonts w:hint="default"/>
      </w:rPr>
    </w:lvl>
    <w:lvl w:ilvl="4">
      <w:numFmt w:val="bullet"/>
      <w:lvlText w:val="•"/>
      <w:lvlJc w:val="left"/>
      <w:pPr>
        <w:ind w:left="2023" w:hanging="360"/>
      </w:pPr>
      <w:rPr>
        <w:rFonts w:hint="default"/>
      </w:rPr>
    </w:lvl>
    <w:lvl w:ilvl="5">
      <w:numFmt w:val="bullet"/>
      <w:lvlText w:val="•"/>
      <w:lvlJc w:val="left"/>
      <w:pPr>
        <w:ind w:left="3387" w:hanging="360"/>
      </w:pPr>
      <w:rPr>
        <w:rFonts w:hint="default"/>
      </w:rPr>
    </w:lvl>
    <w:lvl w:ilvl="6">
      <w:numFmt w:val="bullet"/>
      <w:lvlText w:val="•"/>
      <w:lvlJc w:val="left"/>
      <w:pPr>
        <w:ind w:left="4751" w:hanging="360"/>
      </w:pPr>
      <w:rPr>
        <w:rFonts w:hint="default"/>
      </w:rPr>
    </w:lvl>
    <w:lvl w:ilvl="7">
      <w:numFmt w:val="bullet"/>
      <w:lvlText w:val="•"/>
      <w:lvlJc w:val="left"/>
      <w:pPr>
        <w:ind w:left="6114" w:hanging="360"/>
      </w:pPr>
      <w:rPr>
        <w:rFonts w:hint="default"/>
      </w:rPr>
    </w:lvl>
    <w:lvl w:ilvl="8">
      <w:numFmt w:val="bullet"/>
      <w:lvlText w:val="•"/>
      <w:lvlJc w:val="left"/>
      <w:pPr>
        <w:ind w:left="7478" w:hanging="360"/>
      </w:pPr>
      <w:rPr>
        <w:rFonts w:hint="default"/>
      </w:rPr>
    </w:lvl>
  </w:abstractNum>
  <w:abstractNum w:abstractNumId="18">
    <w:nsid w:val="48EA586B"/>
    <w:multiLevelType w:val="multilevel"/>
    <w:tmpl w:val="48EA586B"/>
    <w:lvl w:ilvl="0">
      <w:start w:val="1"/>
      <w:numFmt w:val="decimal"/>
      <w:lvlText w:val="%1"/>
      <w:lvlJc w:val="center"/>
      <w:pPr>
        <w:tabs>
          <w:tab w:val="left" w:pos="142"/>
        </w:tabs>
        <w:ind w:left="142" w:firstLine="38"/>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9">
    <w:nsid w:val="4905C508"/>
    <w:multiLevelType w:val="singleLevel"/>
    <w:tmpl w:val="4905C508"/>
    <w:lvl w:ilvl="0">
      <w:start w:val="1"/>
      <w:numFmt w:val="decimal"/>
      <w:suff w:val="nothing"/>
      <w:lvlText w:val="（%1）"/>
      <w:lvlJc w:val="left"/>
    </w:lvl>
  </w:abstractNum>
  <w:abstractNum w:abstractNumId="20">
    <w:nsid w:val="531B18F8"/>
    <w:multiLevelType w:val="multilevel"/>
    <w:tmpl w:val="531B18F8"/>
    <w:lvl w:ilvl="0">
      <w:start w:val="1"/>
      <w:numFmt w:val="chineseCountingThousand"/>
      <w:lvlText w:val="%1、"/>
      <w:lvlJc w:val="left"/>
      <w:pPr>
        <w:tabs>
          <w:tab w:val="left" w:pos="420"/>
        </w:tabs>
        <w:ind w:left="420" w:hanging="420"/>
      </w:pPr>
      <w:rPr>
        <w:rFonts w:ascii="宋体" w:eastAsia="宋体" w:hAnsi="宋体" w:cs="宋体" w:hint="eastAsia"/>
      </w:rPr>
    </w:lvl>
    <w:lvl w:ilvl="1">
      <w:start w:val="1"/>
      <w:numFmt w:val="decimal"/>
      <w:lvlText w:val="%2."/>
      <w:lvlJc w:val="left"/>
      <w:pPr>
        <w:tabs>
          <w:tab w:val="left" w:pos="840"/>
        </w:tabs>
        <w:ind w:left="840" w:hanging="420"/>
      </w:pPr>
      <w:rPr>
        <w:rFonts w:ascii="宋体" w:eastAsia="宋体" w:hAnsi="宋体" w:cs="宋体" w:hint="eastAsia"/>
        <w:b w:val="0"/>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1">
    <w:nsid w:val="55ADC64D"/>
    <w:multiLevelType w:val="singleLevel"/>
    <w:tmpl w:val="55ADC64D"/>
    <w:lvl w:ilvl="0">
      <w:start w:val="13"/>
      <w:numFmt w:val="decimal"/>
      <w:suff w:val="nothing"/>
      <w:lvlText w:val="%1、"/>
      <w:lvlJc w:val="left"/>
    </w:lvl>
  </w:abstractNum>
  <w:abstractNum w:abstractNumId="22">
    <w:nsid w:val="622EFEA7"/>
    <w:multiLevelType w:val="multilevel"/>
    <w:tmpl w:val="622EFEA7"/>
    <w:lvl w:ilvl="0">
      <w:start w:val="1"/>
      <w:numFmt w:val="decimal"/>
      <w:lvlText w:val="%1."/>
      <w:lvlJc w:val="left"/>
      <w:pPr>
        <w:tabs>
          <w:tab w:val="left" w:pos="0"/>
        </w:tabs>
        <w:ind w:left="420" w:hanging="420"/>
      </w:pPr>
      <w:rPr>
        <w:rFonts w:ascii="Times New Roman" w:hAnsi="Times New Roman" w:cs="Times New Roman" w:hint="default"/>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abstractNum w:abstractNumId="23">
    <w:nsid w:val="6D0241F7"/>
    <w:multiLevelType w:val="hybridMultilevel"/>
    <w:tmpl w:val="24007AA6"/>
    <w:lvl w:ilvl="0" w:tplc="DD48A2F6">
      <w:start w:val="1"/>
      <w:numFmt w:val="decimal"/>
      <w:lvlText w:val="%1."/>
      <w:lvlJc w:val="left"/>
      <w:pPr>
        <w:ind w:left="881" w:hanging="36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24">
    <w:nsid w:val="736B2D6A"/>
    <w:multiLevelType w:val="hybridMultilevel"/>
    <w:tmpl w:val="33B0332C"/>
    <w:lvl w:ilvl="0" w:tplc="6F964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2703EE"/>
    <w:multiLevelType w:val="multilevel"/>
    <w:tmpl w:val="762703E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A6BA585"/>
    <w:multiLevelType w:val="singleLevel"/>
    <w:tmpl w:val="7A6BA585"/>
    <w:lvl w:ilvl="0">
      <w:start w:val="5"/>
      <w:numFmt w:val="decimal"/>
      <w:suff w:val="space"/>
      <w:lvlText w:val="%1、"/>
      <w:lvlJc w:val="left"/>
      <w:pPr>
        <w:ind w:left="0" w:firstLine="0"/>
      </w:pPr>
    </w:lvl>
  </w:abstractNum>
  <w:abstractNum w:abstractNumId="27">
    <w:nsid w:val="7B4447DE"/>
    <w:multiLevelType w:val="multilevel"/>
    <w:tmpl w:val="7B4447DE"/>
    <w:lvl w:ilvl="0">
      <w:start w:val="1"/>
      <w:numFmt w:val="decimal"/>
      <w:lvlText w:val="%1."/>
      <w:lvlJc w:val="left"/>
      <w:pPr>
        <w:tabs>
          <w:tab w:val="left" w:pos="0"/>
        </w:tabs>
        <w:ind w:left="420" w:hanging="420"/>
      </w:pPr>
      <w:rPr>
        <w:rFonts w:ascii="Times New Roman" w:hAnsi="Times New Roman" w:cs="Times New Roman" w:hint="default"/>
        <w:b w:val="0"/>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num w:numId="1">
    <w:abstractNumId w:val="10"/>
  </w:num>
  <w:num w:numId="2">
    <w:abstractNumId w:val="11"/>
  </w:num>
  <w:num w:numId="3">
    <w:abstractNumId w:val="21"/>
  </w:num>
  <w:num w:numId="4">
    <w:abstractNumId w:val="7"/>
  </w:num>
  <w:num w:numId="5">
    <w:abstractNumId w:val="3"/>
  </w:num>
  <w:num w:numId="6">
    <w:abstractNumId w:val="1"/>
  </w:num>
  <w:num w:numId="7">
    <w:abstractNumId w:val="15"/>
  </w:num>
  <w:num w:numId="8">
    <w:abstractNumId w:val="8"/>
  </w:num>
  <w:num w:numId="9">
    <w:abstractNumId w:val="5"/>
  </w:num>
  <w:num w:numId="10">
    <w:abstractNumId w:val="18"/>
  </w:num>
  <w:num w:numId="11">
    <w:abstractNumId w:val="27"/>
  </w:num>
  <w:num w:numId="12">
    <w:abstractNumId w:val="0"/>
  </w:num>
  <w:num w:numId="13">
    <w:abstractNumId w:val="20"/>
  </w:num>
  <w:num w:numId="14">
    <w:abstractNumId w:val="6"/>
  </w:num>
  <w:num w:numId="15">
    <w:abstractNumId w:val="22"/>
  </w:num>
  <w:num w:numId="16">
    <w:abstractNumId w:val="19"/>
  </w:num>
  <w:num w:numId="17">
    <w:abstractNumId w:val="13"/>
  </w:num>
  <w:num w:numId="18">
    <w:abstractNumId w:val="14"/>
  </w:num>
  <w:num w:numId="19">
    <w:abstractNumId w:val="16"/>
  </w:num>
  <w:num w:numId="20">
    <w:abstractNumId w:val="25"/>
  </w:num>
  <w:num w:numId="21">
    <w:abstractNumId w:val="9"/>
  </w:num>
  <w:num w:numId="22">
    <w:abstractNumId w:val="17"/>
  </w:num>
  <w:num w:numId="23">
    <w:abstractNumId w:val="23"/>
  </w:num>
  <w:num w:numId="24">
    <w:abstractNumId w:val="24"/>
  </w:num>
  <w:num w:numId="25">
    <w:abstractNumId w:val="4"/>
  </w:num>
  <w:num w:numId="26">
    <w:abstractNumId w:val="12"/>
  </w:num>
  <w:num w:numId="27">
    <w:abstractNumId w:val="26"/>
    <w:lvlOverride w:ilvl="0">
      <w:startOverride w:val="5"/>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967"/>
    <w:rsid w:val="00021962"/>
    <w:rsid w:val="00106259"/>
    <w:rsid w:val="0012198D"/>
    <w:rsid w:val="00175D4B"/>
    <w:rsid w:val="001C3D23"/>
    <w:rsid w:val="001C478F"/>
    <w:rsid w:val="001D2FA0"/>
    <w:rsid w:val="002101D7"/>
    <w:rsid w:val="00246364"/>
    <w:rsid w:val="002C7F75"/>
    <w:rsid w:val="002D69A0"/>
    <w:rsid w:val="00322F41"/>
    <w:rsid w:val="0033352D"/>
    <w:rsid w:val="0046764E"/>
    <w:rsid w:val="004A0411"/>
    <w:rsid w:val="004F35B6"/>
    <w:rsid w:val="004F7E92"/>
    <w:rsid w:val="005137AC"/>
    <w:rsid w:val="005324CD"/>
    <w:rsid w:val="00594441"/>
    <w:rsid w:val="006708A8"/>
    <w:rsid w:val="00691FBF"/>
    <w:rsid w:val="006C4256"/>
    <w:rsid w:val="0070060C"/>
    <w:rsid w:val="008A2A45"/>
    <w:rsid w:val="008B2E38"/>
    <w:rsid w:val="00A36FE6"/>
    <w:rsid w:val="00A374AD"/>
    <w:rsid w:val="00A62C16"/>
    <w:rsid w:val="00AC579E"/>
    <w:rsid w:val="00B40F8E"/>
    <w:rsid w:val="00B8100C"/>
    <w:rsid w:val="00BB54E2"/>
    <w:rsid w:val="00C274F3"/>
    <w:rsid w:val="00CC46EE"/>
    <w:rsid w:val="00CD6967"/>
    <w:rsid w:val="00D21531"/>
    <w:rsid w:val="00D36661"/>
    <w:rsid w:val="00D86847"/>
    <w:rsid w:val="00E1443B"/>
    <w:rsid w:val="00E17DE2"/>
    <w:rsid w:val="00E451BB"/>
    <w:rsid w:val="00E543AF"/>
    <w:rsid w:val="00E71C94"/>
    <w:rsid w:val="00ED5974"/>
    <w:rsid w:val="00F45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uiPriority="0"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D6967"/>
    <w:pPr>
      <w:widowControl w:val="0"/>
      <w:jc w:val="both"/>
    </w:pPr>
    <w:rPr>
      <w:rFonts w:ascii="Times New Roman" w:eastAsia="宋体" w:hAnsi="Times New Roman" w:cs="Times New Roman"/>
      <w:szCs w:val="24"/>
    </w:rPr>
  </w:style>
  <w:style w:type="paragraph" w:styleId="1">
    <w:name w:val="heading 1"/>
    <w:basedOn w:val="a"/>
    <w:next w:val="a"/>
    <w:link w:val="1Char"/>
    <w:qFormat/>
    <w:rsid w:val="00CD6967"/>
    <w:pPr>
      <w:keepNext/>
      <w:keepLines/>
      <w:spacing w:before="340" w:after="330" w:line="300" w:lineRule="auto"/>
      <w:jc w:val="center"/>
      <w:outlineLvl w:val="0"/>
    </w:pPr>
    <w:rPr>
      <w:b/>
      <w:bCs/>
      <w:kern w:val="44"/>
      <w:sz w:val="32"/>
      <w:szCs w:val="44"/>
    </w:rPr>
  </w:style>
  <w:style w:type="paragraph" w:styleId="20">
    <w:name w:val="heading 2"/>
    <w:basedOn w:val="a"/>
    <w:next w:val="a"/>
    <w:link w:val="2Char"/>
    <w:qFormat/>
    <w:rsid w:val="00CD6967"/>
    <w:pPr>
      <w:keepNext/>
      <w:keepLines/>
      <w:spacing w:before="260" w:after="260" w:line="416" w:lineRule="auto"/>
      <w:outlineLvl w:val="1"/>
    </w:pPr>
    <w:rPr>
      <w:rFonts w:ascii="Arial" w:eastAsia="黑体" w:hAnsi="Arial"/>
      <w:bCs/>
      <w:sz w:val="32"/>
      <w:szCs w:val="32"/>
    </w:rPr>
  </w:style>
  <w:style w:type="paragraph" w:styleId="3">
    <w:name w:val="heading 3"/>
    <w:basedOn w:val="a"/>
    <w:next w:val="a0"/>
    <w:link w:val="3Char"/>
    <w:uiPriority w:val="9"/>
    <w:qFormat/>
    <w:rsid w:val="00CD6967"/>
    <w:pPr>
      <w:keepNext/>
      <w:keepLines/>
      <w:spacing w:before="120" w:after="120" w:line="300" w:lineRule="auto"/>
      <w:outlineLvl w:val="2"/>
    </w:pPr>
    <w:rPr>
      <w:rFonts w:ascii="宋体"/>
      <w:b/>
      <w:bCs/>
      <w:sz w:val="24"/>
      <w:szCs w:val="32"/>
    </w:rPr>
  </w:style>
  <w:style w:type="paragraph" w:styleId="4">
    <w:name w:val="heading 4"/>
    <w:basedOn w:val="a"/>
    <w:next w:val="a"/>
    <w:link w:val="4Char"/>
    <w:qFormat/>
    <w:rsid w:val="00CD6967"/>
    <w:pPr>
      <w:keepNext/>
      <w:keepLines/>
      <w:spacing w:line="300" w:lineRule="auto"/>
      <w:outlineLvl w:val="3"/>
    </w:pPr>
    <w:rPr>
      <w:rFonts w:ascii="Arial" w:hAnsi="Arial"/>
      <w:bCs/>
      <w:sz w:val="24"/>
      <w:szCs w:val="28"/>
    </w:rPr>
  </w:style>
  <w:style w:type="paragraph" w:styleId="5">
    <w:name w:val="heading 5"/>
    <w:basedOn w:val="a"/>
    <w:next w:val="a"/>
    <w:link w:val="5Char"/>
    <w:qFormat/>
    <w:rsid w:val="00CD6967"/>
    <w:pPr>
      <w:keepNext/>
      <w:keepLines/>
      <w:spacing w:before="280" w:after="290" w:line="376" w:lineRule="auto"/>
      <w:outlineLvl w:val="4"/>
    </w:pPr>
    <w:rPr>
      <w:b/>
      <w:bCs/>
      <w:sz w:val="28"/>
      <w:szCs w:val="28"/>
    </w:rPr>
  </w:style>
  <w:style w:type="paragraph" w:styleId="6">
    <w:name w:val="heading 6"/>
    <w:basedOn w:val="a"/>
    <w:next w:val="a"/>
    <w:link w:val="6Char"/>
    <w:qFormat/>
    <w:rsid w:val="00CD6967"/>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
    <w:qFormat/>
    <w:rsid w:val="00CD6967"/>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CD6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CD6967"/>
    <w:rPr>
      <w:sz w:val="18"/>
      <w:szCs w:val="18"/>
    </w:rPr>
  </w:style>
  <w:style w:type="paragraph" w:styleId="a5">
    <w:name w:val="footer"/>
    <w:basedOn w:val="a"/>
    <w:link w:val="Char0"/>
    <w:uiPriority w:val="99"/>
    <w:unhideWhenUsed/>
    <w:qFormat/>
    <w:rsid w:val="00CD696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D6967"/>
    <w:rPr>
      <w:sz w:val="18"/>
      <w:szCs w:val="18"/>
    </w:rPr>
  </w:style>
  <w:style w:type="character" w:customStyle="1" w:styleId="1Char">
    <w:name w:val="标题 1 Char"/>
    <w:basedOn w:val="a1"/>
    <w:link w:val="1"/>
    <w:qFormat/>
    <w:rsid w:val="00CD6967"/>
    <w:rPr>
      <w:rFonts w:ascii="Times New Roman" w:eastAsia="宋体" w:hAnsi="Times New Roman" w:cs="Times New Roman"/>
      <w:b/>
      <w:bCs/>
      <w:kern w:val="44"/>
      <w:sz w:val="32"/>
      <w:szCs w:val="44"/>
    </w:rPr>
  </w:style>
  <w:style w:type="character" w:customStyle="1" w:styleId="2Char">
    <w:name w:val="标题 2 Char"/>
    <w:basedOn w:val="a1"/>
    <w:link w:val="20"/>
    <w:qFormat/>
    <w:rsid w:val="00CD6967"/>
    <w:rPr>
      <w:rFonts w:ascii="Arial" w:eastAsia="黑体" w:hAnsi="Arial" w:cs="Times New Roman"/>
      <w:bCs/>
      <w:sz w:val="32"/>
      <w:szCs w:val="32"/>
    </w:rPr>
  </w:style>
  <w:style w:type="character" w:customStyle="1" w:styleId="3Char">
    <w:name w:val="标题 3 Char"/>
    <w:basedOn w:val="a1"/>
    <w:link w:val="3"/>
    <w:uiPriority w:val="9"/>
    <w:qFormat/>
    <w:rsid w:val="00CD6967"/>
    <w:rPr>
      <w:rFonts w:ascii="宋体" w:eastAsia="宋体" w:hAnsi="Times New Roman" w:cs="Times New Roman"/>
      <w:b/>
      <w:bCs/>
      <w:sz w:val="24"/>
      <w:szCs w:val="32"/>
    </w:rPr>
  </w:style>
  <w:style w:type="character" w:customStyle="1" w:styleId="4Char">
    <w:name w:val="标题 4 Char"/>
    <w:basedOn w:val="a1"/>
    <w:link w:val="4"/>
    <w:qFormat/>
    <w:rsid w:val="00CD6967"/>
    <w:rPr>
      <w:rFonts w:ascii="Arial" w:eastAsia="宋体" w:hAnsi="Arial" w:cs="Times New Roman"/>
      <w:bCs/>
      <w:sz w:val="24"/>
      <w:szCs w:val="28"/>
    </w:rPr>
  </w:style>
  <w:style w:type="character" w:customStyle="1" w:styleId="5Char">
    <w:name w:val="标题 5 Char"/>
    <w:basedOn w:val="a1"/>
    <w:link w:val="5"/>
    <w:rsid w:val="00CD6967"/>
    <w:rPr>
      <w:rFonts w:ascii="Times New Roman" w:eastAsia="宋体" w:hAnsi="Times New Roman" w:cs="Times New Roman"/>
      <w:b/>
      <w:bCs/>
      <w:sz w:val="28"/>
      <w:szCs w:val="28"/>
    </w:rPr>
  </w:style>
  <w:style w:type="character" w:customStyle="1" w:styleId="6Char">
    <w:name w:val="标题 6 Char"/>
    <w:basedOn w:val="a1"/>
    <w:link w:val="6"/>
    <w:rsid w:val="00CD6967"/>
    <w:rPr>
      <w:rFonts w:ascii="Arial" w:eastAsia="黑体" w:hAnsi="Arial" w:cs="Times New Roman"/>
      <w:b/>
      <w:bCs/>
      <w:sz w:val="24"/>
      <w:szCs w:val="24"/>
    </w:rPr>
  </w:style>
  <w:style w:type="character" w:customStyle="1" w:styleId="7Char">
    <w:name w:val="标题 7 Char"/>
    <w:basedOn w:val="a1"/>
    <w:link w:val="7"/>
    <w:uiPriority w:val="9"/>
    <w:qFormat/>
    <w:rsid w:val="00CD6967"/>
    <w:rPr>
      <w:rFonts w:ascii="Times New Roman" w:eastAsia="宋体" w:hAnsi="Times New Roman" w:cs="Times New Roman"/>
      <w:b/>
      <w:bCs/>
      <w:sz w:val="24"/>
      <w:szCs w:val="24"/>
    </w:rPr>
  </w:style>
  <w:style w:type="paragraph" w:styleId="a6">
    <w:name w:val="Body Text Indent"/>
    <w:basedOn w:val="a"/>
    <w:link w:val="Char1"/>
    <w:unhideWhenUsed/>
    <w:qFormat/>
    <w:rsid w:val="00CD6967"/>
    <w:pPr>
      <w:spacing w:after="120"/>
      <w:ind w:leftChars="200" w:left="420"/>
    </w:pPr>
  </w:style>
  <w:style w:type="character" w:customStyle="1" w:styleId="Char1">
    <w:name w:val="正文文本缩进 Char"/>
    <w:basedOn w:val="a1"/>
    <w:link w:val="a6"/>
    <w:qFormat/>
    <w:rsid w:val="00CD6967"/>
    <w:rPr>
      <w:rFonts w:ascii="Times New Roman" w:eastAsia="宋体" w:hAnsi="Times New Roman" w:cs="Times New Roman"/>
      <w:szCs w:val="24"/>
    </w:rPr>
  </w:style>
  <w:style w:type="paragraph" w:styleId="2">
    <w:name w:val="Body Text First Indent 2"/>
    <w:basedOn w:val="a6"/>
    <w:link w:val="2Char0"/>
    <w:qFormat/>
    <w:rsid w:val="00CD6967"/>
    <w:pPr>
      <w:spacing w:after="0"/>
      <w:ind w:leftChars="406" w:left="853" w:firstLineChars="200" w:firstLine="420"/>
    </w:pPr>
    <w:rPr>
      <w:rFonts w:ascii="宋体" w:hAnsi="宋体"/>
      <w:sz w:val="24"/>
    </w:rPr>
  </w:style>
  <w:style w:type="character" w:customStyle="1" w:styleId="2Char0">
    <w:name w:val="正文首行缩进 2 Char"/>
    <w:basedOn w:val="Char1"/>
    <w:link w:val="2"/>
    <w:rsid w:val="00CD6967"/>
    <w:rPr>
      <w:rFonts w:ascii="宋体" w:hAnsi="宋体"/>
      <w:sz w:val="24"/>
    </w:rPr>
  </w:style>
  <w:style w:type="paragraph" w:styleId="a0">
    <w:name w:val="Normal Indent"/>
    <w:basedOn w:val="a"/>
    <w:link w:val="Char2"/>
    <w:qFormat/>
    <w:rsid w:val="00CD6967"/>
    <w:pPr>
      <w:ind w:firstLine="420"/>
    </w:pPr>
    <w:rPr>
      <w:szCs w:val="20"/>
    </w:rPr>
  </w:style>
  <w:style w:type="character" w:customStyle="1" w:styleId="Char2">
    <w:name w:val="正文缩进 Char"/>
    <w:link w:val="a0"/>
    <w:qFormat/>
    <w:rsid w:val="00CD6967"/>
    <w:rPr>
      <w:rFonts w:ascii="Times New Roman" w:eastAsia="宋体" w:hAnsi="Times New Roman" w:cs="Times New Roman"/>
      <w:szCs w:val="20"/>
    </w:rPr>
  </w:style>
  <w:style w:type="paragraph" w:styleId="a7">
    <w:name w:val="annotation text"/>
    <w:basedOn w:val="a"/>
    <w:link w:val="Char3"/>
    <w:unhideWhenUsed/>
    <w:qFormat/>
    <w:rsid w:val="00CD6967"/>
    <w:pPr>
      <w:jc w:val="left"/>
    </w:pPr>
  </w:style>
  <w:style w:type="character" w:customStyle="1" w:styleId="Char3">
    <w:name w:val="批注文字 Char"/>
    <w:basedOn w:val="a1"/>
    <w:link w:val="a7"/>
    <w:qFormat/>
    <w:rsid w:val="00CD6967"/>
    <w:rPr>
      <w:rFonts w:ascii="Times New Roman" w:eastAsia="宋体" w:hAnsi="Times New Roman" w:cs="Times New Roman"/>
      <w:szCs w:val="24"/>
    </w:rPr>
  </w:style>
  <w:style w:type="paragraph" w:styleId="a8">
    <w:name w:val="annotation subject"/>
    <w:basedOn w:val="a7"/>
    <w:next w:val="a7"/>
    <w:link w:val="Char4"/>
    <w:qFormat/>
    <w:rsid w:val="00CD6967"/>
    <w:rPr>
      <w:b/>
      <w:bCs/>
    </w:rPr>
  </w:style>
  <w:style w:type="character" w:customStyle="1" w:styleId="Char4">
    <w:name w:val="批注主题 Char"/>
    <w:basedOn w:val="Char3"/>
    <w:link w:val="a8"/>
    <w:rsid w:val="00CD6967"/>
    <w:rPr>
      <w:b/>
      <w:bCs/>
    </w:rPr>
  </w:style>
  <w:style w:type="paragraph" w:styleId="70">
    <w:name w:val="toc 7"/>
    <w:basedOn w:val="a"/>
    <w:next w:val="a"/>
    <w:uiPriority w:val="39"/>
    <w:qFormat/>
    <w:rsid w:val="00CD6967"/>
    <w:pPr>
      <w:ind w:left="1260"/>
      <w:jc w:val="left"/>
    </w:pPr>
    <w:rPr>
      <w:szCs w:val="21"/>
    </w:rPr>
  </w:style>
  <w:style w:type="paragraph" w:styleId="a9">
    <w:name w:val="caption"/>
    <w:basedOn w:val="a"/>
    <w:next w:val="a"/>
    <w:link w:val="Char5"/>
    <w:qFormat/>
    <w:rsid w:val="00CD6967"/>
    <w:rPr>
      <w:rFonts w:ascii="Arial" w:eastAsia="黑体" w:hAnsi="Arial"/>
      <w:sz w:val="20"/>
      <w:szCs w:val="20"/>
    </w:rPr>
  </w:style>
  <w:style w:type="character" w:customStyle="1" w:styleId="Char5">
    <w:name w:val="题注 Char"/>
    <w:link w:val="a9"/>
    <w:qFormat/>
    <w:locked/>
    <w:rsid w:val="00CD6967"/>
    <w:rPr>
      <w:rFonts w:ascii="Arial" w:eastAsia="黑体" w:hAnsi="Arial" w:cs="Times New Roman"/>
      <w:sz w:val="20"/>
      <w:szCs w:val="20"/>
    </w:rPr>
  </w:style>
  <w:style w:type="paragraph" w:styleId="aa">
    <w:name w:val="Document Map"/>
    <w:basedOn w:val="a"/>
    <w:link w:val="Char6"/>
    <w:qFormat/>
    <w:rsid w:val="00CD6967"/>
    <w:pPr>
      <w:shd w:val="clear" w:color="auto" w:fill="000080"/>
    </w:pPr>
  </w:style>
  <w:style w:type="character" w:customStyle="1" w:styleId="Char6">
    <w:name w:val="文档结构图 Char"/>
    <w:basedOn w:val="a1"/>
    <w:link w:val="aa"/>
    <w:qFormat/>
    <w:rsid w:val="00CD6967"/>
    <w:rPr>
      <w:rFonts w:ascii="Times New Roman" w:eastAsia="宋体" w:hAnsi="Times New Roman" w:cs="Times New Roman"/>
      <w:szCs w:val="24"/>
      <w:shd w:val="clear" w:color="auto" w:fill="000080"/>
    </w:rPr>
  </w:style>
  <w:style w:type="paragraph" w:styleId="30">
    <w:name w:val="Body Text 3"/>
    <w:basedOn w:val="a"/>
    <w:link w:val="3Char0"/>
    <w:qFormat/>
    <w:rsid w:val="00CD6967"/>
    <w:rPr>
      <w:color w:val="FF00FF"/>
    </w:rPr>
  </w:style>
  <w:style w:type="character" w:customStyle="1" w:styleId="3Char0">
    <w:name w:val="正文文本 3 Char"/>
    <w:basedOn w:val="a1"/>
    <w:link w:val="30"/>
    <w:qFormat/>
    <w:rsid w:val="00CD6967"/>
    <w:rPr>
      <w:rFonts w:ascii="Times New Roman" w:eastAsia="宋体" w:hAnsi="Times New Roman" w:cs="Times New Roman"/>
      <w:color w:val="FF00FF"/>
      <w:szCs w:val="24"/>
    </w:rPr>
  </w:style>
  <w:style w:type="paragraph" w:styleId="ab">
    <w:name w:val="Body Text"/>
    <w:basedOn w:val="a"/>
    <w:link w:val="Char7"/>
    <w:qFormat/>
    <w:rsid w:val="00CD6967"/>
    <w:rPr>
      <w:sz w:val="24"/>
    </w:rPr>
  </w:style>
  <w:style w:type="character" w:customStyle="1" w:styleId="Char7">
    <w:name w:val="正文文本 Char"/>
    <w:basedOn w:val="a1"/>
    <w:link w:val="ab"/>
    <w:qFormat/>
    <w:rsid w:val="00CD6967"/>
    <w:rPr>
      <w:rFonts w:ascii="Times New Roman" w:eastAsia="宋体" w:hAnsi="Times New Roman" w:cs="Times New Roman"/>
      <w:sz w:val="24"/>
      <w:szCs w:val="24"/>
    </w:rPr>
  </w:style>
  <w:style w:type="paragraph" w:styleId="50">
    <w:name w:val="toc 5"/>
    <w:basedOn w:val="a"/>
    <w:next w:val="a"/>
    <w:uiPriority w:val="39"/>
    <w:qFormat/>
    <w:rsid w:val="00CD6967"/>
    <w:pPr>
      <w:ind w:left="840"/>
      <w:jc w:val="left"/>
    </w:pPr>
    <w:rPr>
      <w:szCs w:val="21"/>
    </w:rPr>
  </w:style>
  <w:style w:type="paragraph" w:styleId="31">
    <w:name w:val="toc 3"/>
    <w:basedOn w:val="a"/>
    <w:next w:val="a"/>
    <w:uiPriority w:val="39"/>
    <w:qFormat/>
    <w:rsid w:val="00CD6967"/>
    <w:pPr>
      <w:ind w:left="420"/>
      <w:jc w:val="left"/>
    </w:pPr>
    <w:rPr>
      <w:i/>
      <w:iCs/>
    </w:rPr>
  </w:style>
  <w:style w:type="paragraph" w:styleId="ac">
    <w:name w:val="Plain Text"/>
    <w:basedOn w:val="a"/>
    <w:link w:val="Char8"/>
    <w:qFormat/>
    <w:rsid w:val="00CD6967"/>
    <w:rPr>
      <w:rFonts w:ascii="宋体" w:hAnsi="Courier New"/>
      <w:kern w:val="10"/>
      <w:szCs w:val="21"/>
    </w:rPr>
  </w:style>
  <w:style w:type="character" w:customStyle="1" w:styleId="Char8">
    <w:name w:val="纯文本 Char"/>
    <w:basedOn w:val="a1"/>
    <w:link w:val="ac"/>
    <w:qFormat/>
    <w:rsid w:val="00CD6967"/>
    <w:rPr>
      <w:rFonts w:ascii="宋体" w:eastAsia="宋体" w:hAnsi="Courier New" w:cs="Times New Roman"/>
      <w:kern w:val="10"/>
      <w:szCs w:val="21"/>
    </w:rPr>
  </w:style>
  <w:style w:type="paragraph" w:styleId="8">
    <w:name w:val="toc 8"/>
    <w:basedOn w:val="a"/>
    <w:next w:val="a"/>
    <w:uiPriority w:val="39"/>
    <w:qFormat/>
    <w:rsid w:val="00CD6967"/>
    <w:pPr>
      <w:ind w:left="1470"/>
      <w:jc w:val="left"/>
    </w:pPr>
    <w:rPr>
      <w:szCs w:val="21"/>
    </w:rPr>
  </w:style>
  <w:style w:type="paragraph" w:styleId="ad">
    <w:name w:val="Date"/>
    <w:basedOn w:val="a"/>
    <w:next w:val="a"/>
    <w:link w:val="Char9"/>
    <w:qFormat/>
    <w:rsid w:val="00CD6967"/>
    <w:pPr>
      <w:ind w:leftChars="2500" w:left="100"/>
    </w:pPr>
    <w:rPr>
      <w:color w:val="0000FF"/>
      <w:sz w:val="24"/>
    </w:rPr>
  </w:style>
  <w:style w:type="character" w:customStyle="1" w:styleId="Char9">
    <w:name w:val="日期 Char"/>
    <w:basedOn w:val="a1"/>
    <w:link w:val="ad"/>
    <w:rsid w:val="00CD6967"/>
    <w:rPr>
      <w:rFonts w:ascii="Times New Roman" w:eastAsia="宋体" w:hAnsi="Times New Roman" w:cs="Times New Roman"/>
      <w:color w:val="0000FF"/>
      <w:sz w:val="24"/>
      <w:szCs w:val="24"/>
    </w:rPr>
  </w:style>
  <w:style w:type="paragraph" w:styleId="21">
    <w:name w:val="Body Text Indent 2"/>
    <w:basedOn w:val="a"/>
    <w:link w:val="2Char1"/>
    <w:qFormat/>
    <w:rsid w:val="00CD6967"/>
    <w:pPr>
      <w:ind w:leftChars="428" w:left="899" w:firstLineChars="217" w:firstLine="456"/>
    </w:pPr>
  </w:style>
  <w:style w:type="character" w:customStyle="1" w:styleId="2Char1">
    <w:name w:val="正文文本缩进 2 Char"/>
    <w:basedOn w:val="a1"/>
    <w:link w:val="21"/>
    <w:qFormat/>
    <w:rsid w:val="00CD6967"/>
    <w:rPr>
      <w:rFonts w:ascii="Times New Roman" w:eastAsia="宋体" w:hAnsi="Times New Roman" w:cs="Times New Roman"/>
      <w:szCs w:val="24"/>
    </w:rPr>
  </w:style>
  <w:style w:type="paragraph" w:styleId="ae">
    <w:name w:val="Balloon Text"/>
    <w:basedOn w:val="a"/>
    <w:link w:val="Chara"/>
    <w:qFormat/>
    <w:rsid w:val="00CD6967"/>
    <w:rPr>
      <w:sz w:val="18"/>
      <w:szCs w:val="18"/>
    </w:rPr>
  </w:style>
  <w:style w:type="character" w:customStyle="1" w:styleId="Chara">
    <w:name w:val="批注框文本 Char"/>
    <w:basedOn w:val="a1"/>
    <w:link w:val="ae"/>
    <w:qFormat/>
    <w:rsid w:val="00CD6967"/>
    <w:rPr>
      <w:rFonts w:ascii="Times New Roman" w:eastAsia="宋体" w:hAnsi="Times New Roman" w:cs="Times New Roman"/>
      <w:sz w:val="18"/>
      <w:szCs w:val="18"/>
    </w:rPr>
  </w:style>
  <w:style w:type="paragraph" w:styleId="10">
    <w:name w:val="toc 1"/>
    <w:basedOn w:val="a"/>
    <w:next w:val="a"/>
    <w:uiPriority w:val="39"/>
    <w:qFormat/>
    <w:rsid w:val="00CD6967"/>
    <w:pPr>
      <w:spacing w:before="120" w:after="120"/>
      <w:jc w:val="left"/>
    </w:pPr>
    <w:rPr>
      <w:b/>
      <w:bCs/>
      <w:caps/>
    </w:rPr>
  </w:style>
  <w:style w:type="paragraph" w:styleId="40">
    <w:name w:val="toc 4"/>
    <w:basedOn w:val="a"/>
    <w:next w:val="a"/>
    <w:uiPriority w:val="39"/>
    <w:qFormat/>
    <w:rsid w:val="00CD6967"/>
    <w:pPr>
      <w:ind w:left="630"/>
      <w:jc w:val="left"/>
    </w:pPr>
    <w:rPr>
      <w:szCs w:val="21"/>
    </w:rPr>
  </w:style>
  <w:style w:type="paragraph" w:styleId="af">
    <w:name w:val="Subtitle"/>
    <w:basedOn w:val="a"/>
    <w:next w:val="a"/>
    <w:link w:val="Charb"/>
    <w:qFormat/>
    <w:rsid w:val="00CD6967"/>
    <w:pPr>
      <w:spacing w:beforeLines="50" w:afterLines="50" w:line="360" w:lineRule="auto"/>
      <w:ind w:firstLineChars="200" w:firstLine="200"/>
      <w:jc w:val="left"/>
      <w:outlineLvl w:val="1"/>
    </w:pPr>
    <w:rPr>
      <w:rFonts w:ascii="Cambria" w:eastAsia="黑体" w:hAnsi="Cambria"/>
      <w:bCs/>
      <w:kern w:val="28"/>
      <w:sz w:val="28"/>
      <w:szCs w:val="32"/>
    </w:rPr>
  </w:style>
  <w:style w:type="character" w:customStyle="1" w:styleId="Charb">
    <w:name w:val="副标题 Char"/>
    <w:basedOn w:val="a1"/>
    <w:link w:val="af"/>
    <w:qFormat/>
    <w:rsid w:val="00CD6967"/>
    <w:rPr>
      <w:rFonts w:ascii="Cambria" w:eastAsia="黑体" w:hAnsi="Cambria" w:cs="Times New Roman"/>
      <w:bCs/>
      <w:kern w:val="28"/>
      <w:sz w:val="28"/>
      <w:szCs w:val="32"/>
    </w:rPr>
  </w:style>
  <w:style w:type="paragraph" w:styleId="af0">
    <w:name w:val="List"/>
    <w:basedOn w:val="a"/>
    <w:qFormat/>
    <w:rsid w:val="00CD6967"/>
    <w:pPr>
      <w:ind w:left="200" w:hangingChars="200" w:hanging="200"/>
    </w:pPr>
    <w:rPr>
      <w:sz w:val="28"/>
      <w:szCs w:val="28"/>
    </w:rPr>
  </w:style>
  <w:style w:type="paragraph" w:styleId="60">
    <w:name w:val="toc 6"/>
    <w:basedOn w:val="a"/>
    <w:next w:val="a"/>
    <w:uiPriority w:val="39"/>
    <w:qFormat/>
    <w:rsid w:val="00CD6967"/>
    <w:pPr>
      <w:ind w:left="1050"/>
      <w:jc w:val="left"/>
    </w:pPr>
    <w:rPr>
      <w:szCs w:val="21"/>
    </w:rPr>
  </w:style>
  <w:style w:type="paragraph" w:styleId="32">
    <w:name w:val="Body Text Indent 3"/>
    <w:basedOn w:val="a"/>
    <w:link w:val="3Char1"/>
    <w:qFormat/>
    <w:rsid w:val="00CD6967"/>
    <w:pPr>
      <w:ind w:leftChars="428" w:left="899" w:firstLineChars="218" w:firstLine="458"/>
    </w:pPr>
  </w:style>
  <w:style w:type="character" w:customStyle="1" w:styleId="3Char1">
    <w:name w:val="正文文本缩进 3 Char"/>
    <w:basedOn w:val="a1"/>
    <w:link w:val="32"/>
    <w:qFormat/>
    <w:rsid w:val="00CD6967"/>
    <w:rPr>
      <w:rFonts w:ascii="Times New Roman" w:eastAsia="宋体" w:hAnsi="Times New Roman" w:cs="Times New Roman"/>
      <w:szCs w:val="24"/>
    </w:rPr>
  </w:style>
  <w:style w:type="paragraph" w:styleId="af1">
    <w:name w:val="table of figures"/>
    <w:basedOn w:val="a"/>
    <w:next w:val="a"/>
    <w:qFormat/>
    <w:rsid w:val="00CD6967"/>
    <w:pPr>
      <w:ind w:leftChars="200" w:left="840" w:hangingChars="200" w:hanging="420"/>
    </w:pPr>
  </w:style>
  <w:style w:type="paragraph" w:styleId="22">
    <w:name w:val="toc 2"/>
    <w:basedOn w:val="a"/>
    <w:next w:val="a"/>
    <w:uiPriority w:val="39"/>
    <w:qFormat/>
    <w:rsid w:val="00CD6967"/>
    <w:pPr>
      <w:ind w:left="210"/>
      <w:jc w:val="left"/>
    </w:pPr>
    <w:rPr>
      <w:smallCaps/>
    </w:rPr>
  </w:style>
  <w:style w:type="paragraph" w:styleId="9">
    <w:name w:val="toc 9"/>
    <w:basedOn w:val="a"/>
    <w:next w:val="a"/>
    <w:uiPriority w:val="39"/>
    <w:qFormat/>
    <w:rsid w:val="00CD6967"/>
    <w:pPr>
      <w:ind w:left="1680"/>
      <w:jc w:val="left"/>
    </w:pPr>
    <w:rPr>
      <w:szCs w:val="21"/>
    </w:rPr>
  </w:style>
  <w:style w:type="paragraph" w:styleId="23">
    <w:name w:val="Body Text 2"/>
    <w:basedOn w:val="a"/>
    <w:link w:val="2Char2"/>
    <w:qFormat/>
    <w:rsid w:val="00CD6967"/>
    <w:rPr>
      <w:color w:val="FF0000"/>
      <w:sz w:val="24"/>
    </w:rPr>
  </w:style>
  <w:style w:type="character" w:customStyle="1" w:styleId="2Char2">
    <w:name w:val="正文文本 2 Char"/>
    <w:basedOn w:val="a1"/>
    <w:link w:val="23"/>
    <w:rsid w:val="00CD6967"/>
    <w:rPr>
      <w:rFonts w:ascii="Times New Roman" w:eastAsia="宋体" w:hAnsi="Times New Roman" w:cs="Times New Roman"/>
      <w:color w:val="FF0000"/>
      <w:sz w:val="24"/>
      <w:szCs w:val="24"/>
    </w:rPr>
  </w:style>
  <w:style w:type="paragraph" w:styleId="af2">
    <w:name w:val="Message Header"/>
    <w:basedOn w:val="a"/>
    <w:link w:val="Charc"/>
    <w:qFormat/>
    <w:rsid w:val="00CD696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c">
    <w:name w:val="信息标题 Char"/>
    <w:basedOn w:val="a1"/>
    <w:link w:val="af2"/>
    <w:rsid w:val="00CD6967"/>
    <w:rPr>
      <w:rFonts w:ascii="Arial" w:eastAsia="宋体" w:hAnsi="Arial" w:cs="Arial"/>
      <w:sz w:val="24"/>
      <w:szCs w:val="24"/>
      <w:shd w:val="pct20" w:color="auto" w:fill="auto"/>
    </w:rPr>
  </w:style>
  <w:style w:type="paragraph" w:styleId="af3">
    <w:name w:val="Normal (Web)"/>
    <w:basedOn w:val="a"/>
    <w:uiPriority w:val="99"/>
    <w:unhideWhenUsed/>
    <w:qFormat/>
    <w:rsid w:val="00CD6967"/>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d"/>
    <w:qFormat/>
    <w:rsid w:val="00CD6967"/>
    <w:pPr>
      <w:spacing w:before="240" w:after="60"/>
      <w:jc w:val="left"/>
      <w:outlineLvl w:val="0"/>
    </w:pPr>
    <w:rPr>
      <w:rFonts w:ascii="Cambria" w:hAnsi="Cambria"/>
      <w:b/>
      <w:bCs/>
      <w:sz w:val="30"/>
      <w:szCs w:val="32"/>
    </w:rPr>
  </w:style>
  <w:style w:type="character" w:customStyle="1" w:styleId="Chard">
    <w:name w:val="标题 Char"/>
    <w:basedOn w:val="a1"/>
    <w:link w:val="af4"/>
    <w:qFormat/>
    <w:rsid w:val="00CD6967"/>
    <w:rPr>
      <w:rFonts w:ascii="Cambria" w:eastAsia="宋体" w:hAnsi="Cambria" w:cs="Times New Roman"/>
      <w:b/>
      <w:bCs/>
      <w:sz w:val="30"/>
      <w:szCs w:val="32"/>
    </w:rPr>
  </w:style>
  <w:style w:type="paragraph" w:customStyle="1" w:styleId="CharCharChar">
    <w:name w:val="Char Char Char"/>
    <w:basedOn w:val="a"/>
    <w:qFormat/>
    <w:rsid w:val="00CD6967"/>
    <w:rPr>
      <w:rFonts w:ascii="Tahoma" w:hAnsi="Tahoma"/>
      <w:sz w:val="24"/>
      <w:szCs w:val="20"/>
    </w:rPr>
  </w:style>
  <w:style w:type="character" w:styleId="af5">
    <w:name w:val="Strong"/>
    <w:uiPriority w:val="22"/>
    <w:qFormat/>
    <w:rsid w:val="00CD6967"/>
    <w:rPr>
      <w:b/>
      <w:bCs/>
    </w:rPr>
  </w:style>
  <w:style w:type="character" w:styleId="af6">
    <w:name w:val="page number"/>
    <w:basedOn w:val="a1"/>
    <w:qFormat/>
    <w:rsid w:val="00CD6967"/>
  </w:style>
  <w:style w:type="character" w:styleId="af7">
    <w:name w:val="FollowedHyperlink"/>
    <w:uiPriority w:val="99"/>
    <w:qFormat/>
    <w:rsid w:val="00CD6967"/>
    <w:rPr>
      <w:color w:val="800080"/>
      <w:u w:val="single"/>
    </w:rPr>
  </w:style>
  <w:style w:type="character" w:styleId="af8">
    <w:name w:val="Emphasis"/>
    <w:qFormat/>
    <w:rsid w:val="00CD6967"/>
    <w:rPr>
      <w:i/>
      <w:iCs/>
    </w:rPr>
  </w:style>
  <w:style w:type="character" w:styleId="af9">
    <w:name w:val="Hyperlink"/>
    <w:uiPriority w:val="99"/>
    <w:qFormat/>
    <w:rsid w:val="00CD6967"/>
    <w:rPr>
      <w:color w:val="0000FF"/>
      <w:u w:val="single"/>
    </w:rPr>
  </w:style>
  <w:style w:type="character" w:styleId="afa">
    <w:name w:val="annotation reference"/>
    <w:qFormat/>
    <w:rsid w:val="00CD6967"/>
    <w:rPr>
      <w:sz w:val="21"/>
      <w:szCs w:val="21"/>
    </w:rPr>
  </w:style>
  <w:style w:type="table" w:styleId="afb">
    <w:name w:val="Table Grid"/>
    <w:basedOn w:val="a2"/>
    <w:uiPriority w:val="59"/>
    <w:qFormat/>
    <w:rsid w:val="00CD696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qFormat/>
    <w:rsid w:val="00CD6967"/>
    <w:rPr>
      <w:color w:val="666666"/>
      <w:sz w:val="18"/>
      <w:szCs w:val="18"/>
    </w:rPr>
  </w:style>
  <w:style w:type="character" w:customStyle="1" w:styleId="NoSpacingCharChar">
    <w:name w:val="No Spacing Char Char"/>
    <w:link w:val="11"/>
    <w:qFormat/>
    <w:rsid w:val="00CD6967"/>
    <w:rPr>
      <w:rFonts w:ascii="Calibri" w:hAnsi="Calibri"/>
      <w:sz w:val="22"/>
      <w:lang w:eastAsia="en-US"/>
    </w:rPr>
  </w:style>
  <w:style w:type="paragraph" w:customStyle="1" w:styleId="11">
    <w:name w:val="无间隔1"/>
    <w:link w:val="NoSpacingCharChar"/>
    <w:qFormat/>
    <w:rsid w:val="00CD6967"/>
    <w:rPr>
      <w:rFonts w:ascii="Calibri" w:hAnsi="Calibri"/>
      <w:sz w:val="22"/>
      <w:lang w:eastAsia="en-US"/>
    </w:rPr>
  </w:style>
  <w:style w:type="character" w:customStyle="1" w:styleId="CharChar">
    <w:name w:val="编写建议 Char Char"/>
    <w:link w:val="Chare"/>
    <w:qFormat/>
    <w:rsid w:val="00CD6967"/>
    <w:rPr>
      <w:rFonts w:ascii="Arial" w:hAnsi="Arial"/>
      <w:i/>
      <w:color w:val="0000FF"/>
      <w:szCs w:val="21"/>
    </w:rPr>
  </w:style>
  <w:style w:type="paragraph" w:customStyle="1" w:styleId="Chare">
    <w:name w:val="编写建议 Char"/>
    <w:basedOn w:val="a"/>
    <w:link w:val="CharChar"/>
    <w:qFormat/>
    <w:rsid w:val="00CD6967"/>
    <w:pPr>
      <w:autoSpaceDE w:val="0"/>
      <w:autoSpaceDN w:val="0"/>
      <w:adjustRightInd w:val="0"/>
      <w:spacing w:line="360" w:lineRule="auto"/>
      <w:ind w:firstLineChars="200" w:firstLine="420"/>
      <w:jc w:val="left"/>
    </w:pPr>
    <w:rPr>
      <w:rFonts w:ascii="Arial" w:eastAsiaTheme="minorEastAsia" w:hAnsi="Arial" w:cstheme="minorBidi"/>
      <w:i/>
      <w:color w:val="0000FF"/>
      <w:szCs w:val="21"/>
    </w:rPr>
  </w:style>
  <w:style w:type="character" w:customStyle="1" w:styleId="Charf">
    <w:name w:val="列出段落 Char"/>
    <w:link w:val="12"/>
    <w:uiPriority w:val="34"/>
    <w:qFormat/>
    <w:rsid w:val="00CD6967"/>
    <w:rPr>
      <w:szCs w:val="24"/>
    </w:rPr>
  </w:style>
  <w:style w:type="paragraph" w:customStyle="1" w:styleId="12">
    <w:name w:val="列出段落1"/>
    <w:basedOn w:val="a"/>
    <w:link w:val="Charf"/>
    <w:uiPriority w:val="34"/>
    <w:qFormat/>
    <w:rsid w:val="00CD6967"/>
    <w:pPr>
      <w:ind w:firstLineChars="200" w:firstLine="420"/>
    </w:pPr>
    <w:rPr>
      <w:rFonts w:asciiTheme="minorHAnsi" w:eastAsiaTheme="minorEastAsia" w:hAnsiTheme="minorHAnsi" w:cstheme="minorBidi"/>
    </w:rPr>
  </w:style>
  <w:style w:type="character" w:customStyle="1" w:styleId="title01">
    <w:name w:val="title01"/>
    <w:basedOn w:val="a1"/>
    <w:qFormat/>
    <w:rsid w:val="00CD6967"/>
  </w:style>
  <w:style w:type="character" w:customStyle="1" w:styleId="141">
    <w:name w:val="141"/>
    <w:qFormat/>
    <w:rsid w:val="00CD6967"/>
    <w:rPr>
      <w:sz w:val="28"/>
      <w:szCs w:val="28"/>
    </w:rPr>
  </w:style>
  <w:style w:type="character" w:customStyle="1" w:styleId="DefaultCharChar">
    <w:name w:val="Default Char Char"/>
    <w:link w:val="Default"/>
    <w:qFormat/>
    <w:rsid w:val="00CD6967"/>
    <w:rPr>
      <w:color w:val="000000"/>
      <w:sz w:val="24"/>
      <w:szCs w:val="24"/>
    </w:rPr>
  </w:style>
  <w:style w:type="paragraph" w:customStyle="1" w:styleId="Default">
    <w:name w:val="Default"/>
    <w:link w:val="DefaultCharChar"/>
    <w:qFormat/>
    <w:rsid w:val="00CD6967"/>
    <w:pPr>
      <w:widowControl w:val="0"/>
      <w:autoSpaceDE w:val="0"/>
      <w:autoSpaceDN w:val="0"/>
      <w:adjustRightInd w:val="0"/>
    </w:pPr>
    <w:rPr>
      <w:color w:val="000000"/>
      <w:sz w:val="24"/>
      <w:szCs w:val="24"/>
    </w:rPr>
  </w:style>
  <w:style w:type="character" w:customStyle="1" w:styleId="small18">
    <w:name w:val="small18"/>
    <w:qFormat/>
    <w:rsid w:val="00CD6967"/>
  </w:style>
  <w:style w:type="character" w:customStyle="1" w:styleId="CharChar1">
    <w:name w:val="普通文字 Char Char1"/>
    <w:qFormat/>
    <w:locked/>
    <w:rsid w:val="00CD6967"/>
    <w:rPr>
      <w:rFonts w:ascii="宋体" w:eastAsia="宋体" w:hAnsi="Courier New"/>
      <w:kern w:val="10"/>
      <w:sz w:val="21"/>
      <w:szCs w:val="21"/>
      <w:lang w:val="en-US" w:eastAsia="zh-CN" w:bidi="ar-SA"/>
    </w:rPr>
  </w:style>
  <w:style w:type="character" w:customStyle="1" w:styleId="d1">
    <w:name w:val="d1"/>
    <w:qFormat/>
    <w:rsid w:val="00CD6967"/>
    <w:rPr>
      <w:color w:val="000000"/>
      <w:sz w:val="21"/>
      <w:szCs w:val="21"/>
      <w:u w:val="none"/>
    </w:rPr>
  </w:style>
  <w:style w:type="character" w:customStyle="1" w:styleId="CharChar0">
    <w:name w:val="文档正文 Char Char"/>
    <w:link w:val="afc"/>
    <w:qFormat/>
    <w:rsid w:val="00CD6967"/>
    <w:rPr>
      <w:rFonts w:ascii="仿宋_GB2312" w:eastAsia="仿宋_GB2312"/>
      <w:sz w:val="32"/>
      <w:szCs w:val="32"/>
    </w:rPr>
  </w:style>
  <w:style w:type="paragraph" w:customStyle="1" w:styleId="afc">
    <w:name w:val="文档正文"/>
    <w:basedOn w:val="a"/>
    <w:link w:val="CharChar0"/>
    <w:qFormat/>
    <w:rsid w:val="00CD6967"/>
    <w:pPr>
      <w:adjustRightInd w:val="0"/>
      <w:spacing w:line="560" w:lineRule="exact"/>
      <w:ind w:firstLineChars="200" w:firstLine="640"/>
      <w:jc w:val="left"/>
      <w:textAlignment w:val="baseline"/>
    </w:pPr>
    <w:rPr>
      <w:rFonts w:ascii="仿宋_GB2312" w:eastAsia="仿宋_GB2312" w:hAnsiTheme="minorHAnsi" w:cstheme="minorBidi"/>
      <w:sz w:val="32"/>
      <w:szCs w:val="32"/>
    </w:rPr>
  </w:style>
  <w:style w:type="character" w:customStyle="1" w:styleId="style741">
    <w:name w:val="style741"/>
    <w:qFormat/>
    <w:rsid w:val="00CD6967"/>
    <w:rPr>
      <w:rFonts w:cs="Times New Roman"/>
      <w:color w:val="666666"/>
    </w:rPr>
  </w:style>
  <w:style w:type="character" w:customStyle="1" w:styleId="Charf0">
    <w:name w:val="标准文本 Char"/>
    <w:link w:val="afd"/>
    <w:uiPriority w:val="99"/>
    <w:qFormat/>
    <w:locked/>
    <w:rsid w:val="00CD6967"/>
  </w:style>
  <w:style w:type="paragraph" w:customStyle="1" w:styleId="afd">
    <w:name w:val="标准文本"/>
    <w:basedOn w:val="a"/>
    <w:link w:val="Charf0"/>
    <w:uiPriority w:val="99"/>
    <w:qFormat/>
    <w:rsid w:val="00CD6967"/>
    <w:pPr>
      <w:spacing w:line="360" w:lineRule="auto"/>
      <w:ind w:firstLineChars="200" w:firstLine="480"/>
    </w:pPr>
    <w:rPr>
      <w:rFonts w:asciiTheme="minorHAnsi" w:eastAsiaTheme="minorEastAsia" w:hAnsiTheme="minorHAnsi" w:cstheme="minorBidi"/>
      <w:szCs w:val="22"/>
    </w:rPr>
  </w:style>
  <w:style w:type="character" w:customStyle="1" w:styleId="apple-converted-space">
    <w:name w:val="apple-converted-space"/>
    <w:basedOn w:val="a1"/>
    <w:qFormat/>
    <w:rsid w:val="00CD6967"/>
  </w:style>
  <w:style w:type="character" w:customStyle="1" w:styleId="Char10">
    <w:name w:val="标题 Char1"/>
    <w:uiPriority w:val="10"/>
    <w:qFormat/>
    <w:rsid w:val="00CD6967"/>
    <w:rPr>
      <w:rFonts w:ascii="Cambria" w:hAnsi="Cambria" w:cs="Times New Roman"/>
      <w:b/>
      <w:bCs/>
      <w:kern w:val="2"/>
      <w:sz w:val="32"/>
      <w:szCs w:val="32"/>
    </w:rPr>
  </w:style>
  <w:style w:type="character" w:customStyle="1" w:styleId="13">
    <w:name w:val="标题1"/>
    <w:basedOn w:val="a1"/>
    <w:qFormat/>
    <w:rsid w:val="00CD6967"/>
  </w:style>
  <w:style w:type="paragraph" w:customStyle="1" w:styleId="xl73">
    <w:name w:val="xl73"/>
    <w:basedOn w:val="a"/>
    <w:qFormat/>
    <w:rsid w:val="00CD6967"/>
    <w:pPr>
      <w:widowControl/>
      <w:spacing w:before="100" w:beforeAutospacing="1" w:after="100" w:afterAutospacing="1"/>
      <w:jc w:val="left"/>
    </w:pPr>
    <w:rPr>
      <w:rFonts w:ascii="宋体" w:hAnsi="宋体" w:cs="宋体"/>
      <w:kern w:val="0"/>
      <w:sz w:val="24"/>
    </w:rPr>
  </w:style>
  <w:style w:type="paragraph" w:customStyle="1" w:styleId="DefaultParagraphFontParaChar">
    <w:name w:val="Default Paragraph Font Para Char"/>
    <w:basedOn w:val="a"/>
    <w:qFormat/>
    <w:rsid w:val="00CD6967"/>
    <w:pPr>
      <w:widowControl/>
      <w:spacing w:after="160" w:line="240" w:lineRule="exact"/>
      <w:jc w:val="left"/>
    </w:pPr>
    <w:rPr>
      <w:rFonts w:ascii="Verdana" w:hAnsi="Verdana"/>
      <w:kern w:val="0"/>
      <w:sz w:val="20"/>
      <w:szCs w:val="20"/>
      <w:lang w:eastAsia="en-US"/>
    </w:rPr>
  </w:style>
  <w:style w:type="paragraph" w:customStyle="1" w:styleId="p0">
    <w:name w:val="p0"/>
    <w:basedOn w:val="a"/>
    <w:unhideWhenUsed/>
    <w:qFormat/>
    <w:rsid w:val="00CD6967"/>
    <w:pPr>
      <w:widowControl/>
    </w:pPr>
    <w:rPr>
      <w:rFonts w:hint="eastAsia"/>
    </w:rPr>
  </w:style>
  <w:style w:type="paragraph" w:customStyle="1" w:styleId="Char3CharCharChar">
    <w:name w:val="Char3 Char Char Char"/>
    <w:basedOn w:val="a"/>
    <w:qFormat/>
    <w:rsid w:val="00CD6967"/>
    <w:pPr>
      <w:widowControl/>
      <w:snapToGrid w:val="0"/>
      <w:spacing w:before="120" w:after="160" w:line="360" w:lineRule="auto"/>
      <w:ind w:right="-360"/>
      <w:jc w:val="left"/>
    </w:pPr>
  </w:style>
  <w:style w:type="paragraph" w:customStyle="1" w:styleId="Char20">
    <w:name w:val="Char2"/>
    <w:basedOn w:val="a"/>
    <w:qFormat/>
    <w:rsid w:val="00CD6967"/>
  </w:style>
  <w:style w:type="paragraph" w:customStyle="1" w:styleId="indent2em">
    <w:name w:val="indent_2em"/>
    <w:basedOn w:val="a"/>
    <w:qFormat/>
    <w:rsid w:val="00CD6967"/>
    <w:pPr>
      <w:widowControl/>
      <w:spacing w:before="100" w:beforeAutospacing="1" w:after="100" w:afterAutospacing="1"/>
      <w:jc w:val="left"/>
    </w:pPr>
    <w:rPr>
      <w:rFonts w:ascii="宋体" w:hAnsi="宋体" w:cs="宋体"/>
      <w:kern w:val="0"/>
      <w:sz w:val="24"/>
    </w:rPr>
  </w:style>
  <w:style w:type="paragraph" w:customStyle="1" w:styleId="Char11">
    <w:name w:val="Char1"/>
    <w:basedOn w:val="a"/>
    <w:qFormat/>
    <w:rsid w:val="00CD6967"/>
    <w:pPr>
      <w:widowControl/>
      <w:spacing w:after="160" w:line="240" w:lineRule="exact"/>
      <w:jc w:val="left"/>
    </w:pPr>
    <w:rPr>
      <w:szCs w:val="20"/>
    </w:rPr>
  </w:style>
  <w:style w:type="paragraph" w:customStyle="1" w:styleId="xl80">
    <w:name w:val="xl80"/>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Normal">
    <w:name w:val="[Normal]"/>
    <w:qFormat/>
    <w:rsid w:val="00CD696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eastAsia="宋体" w:hAnsi="宋体" w:cs="Times New Roman"/>
      <w:kern w:val="0"/>
      <w:sz w:val="24"/>
      <w:szCs w:val="24"/>
    </w:rPr>
  </w:style>
  <w:style w:type="paragraph" w:customStyle="1" w:styleId="xl82">
    <w:name w:val="xl82"/>
    <w:basedOn w:val="a"/>
    <w:qFormat/>
    <w:rsid w:val="00CD6967"/>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p16">
    <w:name w:val="p16"/>
    <w:basedOn w:val="a"/>
    <w:qFormat/>
    <w:rsid w:val="00CD6967"/>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70C0"/>
      <w:kern w:val="0"/>
      <w:sz w:val="24"/>
    </w:rPr>
  </w:style>
  <w:style w:type="paragraph" w:customStyle="1" w:styleId="TOC1">
    <w:name w:val="TOC 标题1"/>
    <w:basedOn w:val="1"/>
    <w:next w:val="a"/>
    <w:uiPriority w:val="39"/>
    <w:qFormat/>
    <w:rsid w:val="00CD6967"/>
    <w:pPr>
      <w:widowControl/>
      <w:spacing w:before="240" w:after="0" w:line="259" w:lineRule="auto"/>
      <w:jc w:val="left"/>
      <w:outlineLvl w:val="9"/>
    </w:pPr>
    <w:rPr>
      <w:rFonts w:ascii="Cambria" w:hAnsi="Cambria"/>
      <w:b w:val="0"/>
      <w:bCs w:val="0"/>
      <w:color w:val="365F91"/>
      <w:kern w:val="0"/>
      <w:szCs w:val="32"/>
    </w:rPr>
  </w:style>
  <w:style w:type="paragraph" w:customStyle="1" w:styleId="CM7">
    <w:name w:val="CM7"/>
    <w:basedOn w:val="Default"/>
    <w:next w:val="Default"/>
    <w:qFormat/>
    <w:rsid w:val="00CD6967"/>
    <w:pPr>
      <w:spacing w:line="491" w:lineRule="atLeast"/>
    </w:pPr>
    <w:rPr>
      <w:rFonts w:ascii="宋体"/>
      <w:color w:val="auto"/>
    </w:rPr>
  </w:style>
  <w:style w:type="paragraph" w:customStyle="1" w:styleId="xl78">
    <w:name w:val="xl78"/>
    <w:basedOn w:val="a"/>
    <w:qFormat/>
    <w:rsid w:val="00CD696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CharCharCharCharCharCharCharCharChar">
    <w:name w:val="Char Char Char Char Char Char Char Char Char"/>
    <w:basedOn w:val="a"/>
    <w:qFormat/>
    <w:rsid w:val="00CD6967"/>
    <w:pPr>
      <w:widowControl/>
      <w:spacing w:after="160" w:line="240" w:lineRule="exact"/>
      <w:jc w:val="left"/>
    </w:pPr>
    <w:rPr>
      <w:rFonts w:ascii="Verdana" w:eastAsia="仿宋_GB2312" w:hAnsi="Verdana" w:cs="Verdana"/>
      <w:kern w:val="0"/>
      <w:sz w:val="24"/>
      <w:lang w:eastAsia="en-US"/>
    </w:rPr>
  </w:style>
  <w:style w:type="paragraph" w:customStyle="1" w:styleId="HA4">
    <w:name w:val="HA标题4"/>
    <w:basedOn w:val="4"/>
    <w:next w:val="a"/>
    <w:qFormat/>
    <w:rsid w:val="00CD6967"/>
    <w:pPr>
      <w:spacing w:line="360" w:lineRule="auto"/>
      <w:ind w:left="851" w:hanging="851"/>
    </w:pPr>
    <w:rPr>
      <w:rFonts w:ascii="黑体" w:eastAsia="黑体" w:hAnsi="黑体"/>
      <w:bCs w:val="0"/>
      <w:szCs w:val="20"/>
    </w:rPr>
  </w:style>
  <w:style w:type="paragraph" w:customStyle="1" w:styleId="110">
    <w:name w:val="列出段落11"/>
    <w:basedOn w:val="a"/>
    <w:qFormat/>
    <w:rsid w:val="00CD6967"/>
    <w:pPr>
      <w:ind w:firstLineChars="200" w:firstLine="420"/>
    </w:pPr>
    <w:rPr>
      <w:rFonts w:ascii="Calibri" w:hAnsi="Calibri" w:cs="黑体"/>
      <w:szCs w:val="22"/>
    </w:rPr>
  </w:style>
  <w:style w:type="paragraph" w:customStyle="1" w:styleId="xl68">
    <w:name w:val="xl68"/>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Style32">
    <w:name w:val="_Style 32"/>
    <w:basedOn w:val="a"/>
    <w:next w:val="23"/>
    <w:qFormat/>
    <w:rsid w:val="00CD6967"/>
    <w:pPr>
      <w:spacing w:after="120" w:line="480" w:lineRule="auto"/>
    </w:pPr>
    <w:rPr>
      <w:szCs w:val="20"/>
    </w:rPr>
  </w:style>
  <w:style w:type="paragraph" w:customStyle="1" w:styleId="CharCharCharChar">
    <w:name w:val="Char Char Char Char"/>
    <w:basedOn w:val="a"/>
    <w:qFormat/>
    <w:rsid w:val="00CD6967"/>
    <w:pPr>
      <w:widowControl/>
      <w:snapToGrid w:val="0"/>
      <w:spacing w:after="160" w:line="360" w:lineRule="auto"/>
      <w:jc w:val="left"/>
    </w:pPr>
    <w:rPr>
      <w:kern w:val="0"/>
      <w:sz w:val="24"/>
      <w:lang w:eastAsia="en-US"/>
    </w:rPr>
  </w:style>
  <w:style w:type="paragraph" w:customStyle="1" w:styleId="xl83">
    <w:name w:val="xl83"/>
    <w:basedOn w:val="a"/>
    <w:qFormat/>
    <w:rsid w:val="00CD696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rsid w:val="00CD6967"/>
    <w:pPr>
      <w:widowControl/>
      <w:spacing w:after="160" w:line="240" w:lineRule="exact"/>
      <w:jc w:val="left"/>
    </w:pPr>
  </w:style>
  <w:style w:type="paragraph" w:customStyle="1" w:styleId="CM30">
    <w:name w:val="CM30"/>
    <w:basedOn w:val="a"/>
    <w:next w:val="a"/>
    <w:qFormat/>
    <w:rsid w:val="00CD6967"/>
    <w:pPr>
      <w:autoSpaceDE w:val="0"/>
      <w:autoSpaceDN w:val="0"/>
      <w:adjustRightInd w:val="0"/>
      <w:spacing w:after="200"/>
      <w:jc w:val="left"/>
    </w:pPr>
    <w:rPr>
      <w:rFonts w:ascii="宋体"/>
      <w:kern w:val="0"/>
      <w:sz w:val="24"/>
    </w:rPr>
  </w:style>
  <w:style w:type="paragraph" w:customStyle="1" w:styleId="CM27">
    <w:name w:val="CM27"/>
    <w:basedOn w:val="Default"/>
    <w:next w:val="Default"/>
    <w:qFormat/>
    <w:rsid w:val="00CD6967"/>
    <w:pPr>
      <w:spacing w:after="513"/>
    </w:pPr>
    <w:rPr>
      <w:rFonts w:ascii="宋体"/>
      <w:color w:val="auto"/>
    </w:rPr>
  </w:style>
  <w:style w:type="paragraph" w:customStyle="1" w:styleId="font6">
    <w:name w:val="font6"/>
    <w:basedOn w:val="a"/>
    <w:qFormat/>
    <w:rsid w:val="00CD6967"/>
    <w:pPr>
      <w:widowControl/>
      <w:spacing w:before="100" w:beforeAutospacing="1" w:after="100" w:afterAutospacing="1"/>
      <w:jc w:val="left"/>
    </w:pPr>
    <w:rPr>
      <w:rFonts w:ascii="宋体" w:hAnsi="宋体" w:cs="宋体"/>
      <w:b/>
      <w:bCs/>
      <w:color w:val="FF0000"/>
      <w:kern w:val="0"/>
      <w:sz w:val="22"/>
      <w:szCs w:val="22"/>
    </w:rPr>
  </w:style>
  <w:style w:type="paragraph" w:customStyle="1" w:styleId="CharChar6">
    <w:name w:val="Char Char6"/>
    <w:basedOn w:val="a"/>
    <w:qFormat/>
    <w:rsid w:val="00CD6967"/>
    <w:pPr>
      <w:widowControl/>
      <w:spacing w:after="160" w:line="240" w:lineRule="exact"/>
      <w:jc w:val="left"/>
    </w:pPr>
  </w:style>
  <w:style w:type="paragraph" w:customStyle="1" w:styleId="xl77">
    <w:name w:val="xl77"/>
    <w:basedOn w:val="a"/>
    <w:qFormat/>
    <w:rsid w:val="00CD6967"/>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xl70">
    <w:name w:val="xl70"/>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M5">
    <w:name w:val="CM5"/>
    <w:basedOn w:val="Default"/>
    <w:next w:val="Default"/>
    <w:qFormat/>
    <w:rsid w:val="00CD6967"/>
    <w:pPr>
      <w:spacing w:line="491" w:lineRule="atLeast"/>
    </w:pPr>
    <w:rPr>
      <w:rFonts w:ascii="宋体"/>
      <w:color w:val="auto"/>
    </w:rPr>
  </w:style>
  <w:style w:type="paragraph" w:customStyle="1" w:styleId="xl66">
    <w:name w:val="xl66"/>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28">
    <w:name w:val="_Style 28"/>
    <w:basedOn w:val="a"/>
    <w:qFormat/>
    <w:rsid w:val="00CD6967"/>
    <w:rPr>
      <w:rFonts w:ascii="Tahoma" w:hAnsi="Tahoma"/>
      <w:sz w:val="24"/>
    </w:rPr>
  </w:style>
  <w:style w:type="paragraph" w:customStyle="1" w:styleId="100317IP">
    <w:name w:val="100317_IP"/>
    <w:basedOn w:val="1"/>
    <w:qFormat/>
    <w:rsid w:val="00CD6967"/>
    <w:pPr>
      <w:widowControl/>
      <w:spacing w:line="578" w:lineRule="auto"/>
      <w:jc w:val="left"/>
    </w:pPr>
    <w:rPr>
      <w:rFonts w:ascii="楷体_GB2312" w:eastAsia="楷体_GB2312" w:hAnsi="Calibri"/>
      <w:sz w:val="36"/>
    </w:rPr>
  </w:style>
  <w:style w:type="paragraph" w:customStyle="1" w:styleId="indent2em1">
    <w:name w:val="indent_2em1"/>
    <w:basedOn w:val="a"/>
    <w:qFormat/>
    <w:rsid w:val="00CD6967"/>
    <w:pPr>
      <w:widowControl/>
      <w:spacing w:line="300" w:lineRule="atLeast"/>
      <w:ind w:firstLine="480"/>
      <w:jc w:val="left"/>
    </w:pPr>
    <w:rPr>
      <w:rFonts w:ascii="宋体" w:hAnsi="宋体" w:cs="宋体"/>
      <w:spacing w:val="15"/>
      <w:kern w:val="0"/>
      <w:sz w:val="24"/>
    </w:rPr>
  </w:style>
  <w:style w:type="paragraph" w:customStyle="1" w:styleId="xl75">
    <w:name w:val="xl75"/>
    <w:basedOn w:val="a"/>
    <w:qFormat/>
    <w:rsid w:val="00CD6967"/>
    <w:pPr>
      <w:widowControl/>
      <w:spacing w:before="100" w:beforeAutospacing="1" w:after="100" w:afterAutospacing="1"/>
      <w:jc w:val="center"/>
    </w:pPr>
    <w:rPr>
      <w:rFonts w:ascii="宋体" w:hAnsi="宋体" w:cs="宋体"/>
      <w:kern w:val="0"/>
      <w:sz w:val="24"/>
    </w:rPr>
  </w:style>
  <w:style w:type="paragraph" w:customStyle="1" w:styleId="xiaob">
    <w:name w:val="xiao b"/>
    <w:basedOn w:val="a"/>
    <w:qFormat/>
    <w:rsid w:val="00CD6967"/>
    <w:pPr>
      <w:jc w:val="center"/>
    </w:pPr>
    <w:rPr>
      <w:rFonts w:eastAsia="黑体"/>
      <w:sz w:val="24"/>
      <w:szCs w:val="20"/>
    </w:rPr>
  </w:style>
  <w:style w:type="paragraph" w:customStyle="1" w:styleId="Pa6">
    <w:name w:val="Pa6"/>
    <w:basedOn w:val="a"/>
    <w:next w:val="a"/>
    <w:uiPriority w:val="99"/>
    <w:qFormat/>
    <w:rsid w:val="00CD6967"/>
    <w:pPr>
      <w:autoSpaceDE w:val="0"/>
      <w:autoSpaceDN w:val="0"/>
      <w:adjustRightInd w:val="0"/>
      <w:spacing w:line="181" w:lineRule="atLeast"/>
      <w:jc w:val="left"/>
    </w:pPr>
    <w:rPr>
      <w:rFonts w:ascii="Futura Bk" w:hAnsi="Futura Bk"/>
      <w:kern w:val="0"/>
      <w:sz w:val="24"/>
    </w:rPr>
  </w:style>
  <w:style w:type="paragraph" w:customStyle="1" w:styleId="CharCharCharChar1">
    <w:name w:val="Char Char Char Char1"/>
    <w:basedOn w:val="aa"/>
    <w:qFormat/>
    <w:rsid w:val="00CD6967"/>
    <w:pPr>
      <w:adjustRightInd w:val="0"/>
      <w:spacing w:line="436" w:lineRule="exact"/>
      <w:ind w:left="357"/>
      <w:jc w:val="left"/>
      <w:outlineLvl w:val="3"/>
    </w:pPr>
    <w:rPr>
      <w:rFonts w:ascii="Tahoma" w:hAnsi="Tahoma"/>
      <w:b/>
      <w:sz w:val="24"/>
    </w:rPr>
  </w:style>
  <w:style w:type="paragraph" w:customStyle="1" w:styleId="xl79">
    <w:name w:val="xl79"/>
    <w:basedOn w:val="a"/>
    <w:qFormat/>
    <w:rsid w:val="00CD696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FF0000"/>
      <w:kern w:val="0"/>
      <w:sz w:val="18"/>
      <w:szCs w:val="18"/>
    </w:rPr>
  </w:style>
  <w:style w:type="paragraph" w:customStyle="1" w:styleId="afe">
    <w:name w:val="报告正文"/>
    <w:basedOn w:val="a"/>
    <w:qFormat/>
    <w:rsid w:val="00CD6967"/>
    <w:pPr>
      <w:adjustRightInd w:val="0"/>
      <w:snapToGrid w:val="0"/>
      <w:spacing w:line="288" w:lineRule="auto"/>
      <w:ind w:leftChars="1700" w:left="3060"/>
    </w:pPr>
    <w:rPr>
      <w:rFonts w:ascii="华文细黑" w:eastAsia="华文细黑" w:hAnsi="华文细黑" w:cs="宋体"/>
      <w:szCs w:val="20"/>
    </w:rPr>
  </w:style>
  <w:style w:type="paragraph" w:customStyle="1" w:styleId="HA2">
    <w:name w:val="HA标题2"/>
    <w:basedOn w:val="20"/>
    <w:next w:val="a"/>
    <w:qFormat/>
    <w:rsid w:val="00CD6967"/>
    <w:pPr>
      <w:spacing w:before="0" w:after="0" w:line="360" w:lineRule="auto"/>
      <w:ind w:left="927" w:hanging="567"/>
    </w:pPr>
    <w:rPr>
      <w:rFonts w:ascii="黑体" w:hAnsi="Times New Roman"/>
      <w:bCs w:val="0"/>
      <w:kern w:val="44"/>
      <w:sz w:val="30"/>
      <w:szCs w:val="20"/>
    </w:rPr>
  </w:style>
  <w:style w:type="paragraph" w:customStyle="1" w:styleId="CM8">
    <w:name w:val="CM8"/>
    <w:basedOn w:val="Default"/>
    <w:next w:val="Default"/>
    <w:qFormat/>
    <w:rsid w:val="00CD6967"/>
    <w:pPr>
      <w:spacing w:line="491" w:lineRule="atLeast"/>
    </w:pPr>
    <w:rPr>
      <w:rFonts w:ascii="宋体"/>
      <w:color w:val="auto"/>
    </w:rPr>
  </w:style>
  <w:style w:type="paragraph" w:customStyle="1" w:styleId="1CharCharCharChar">
    <w:name w:val="1 Char Char Char Char"/>
    <w:basedOn w:val="a"/>
    <w:qFormat/>
    <w:rsid w:val="00CD6967"/>
    <w:rPr>
      <w:rFonts w:ascii="Tahoma" w:hAnsi="Tahoma" w:cs="Tahoma"/>
      <w:sz w:val="24"/>
    </w:rPr>
  </w:style>
  <w:style w:type="paragraph" w:customStyle="1" w:styleId="xl81">
    <w:name w:val="xl81"/>
    <w:basedOn w:val="a"/>
    <w:qFormat/>
    <w:rsid w:val="00CD696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24">
    <w:name w:val="正文2"/>
    <w:basedOn w:val="ab"/>
    <w:qFormat/>
    <w:rsid w:val="00CD6967"/>
    <w:pPr>
      <w:spacing w:line="360" w:lineRule="auto"/>
      <w:ind w:firstLineChars="200" w:firstLine="480"/>
    </w:pPr>
    <w:rPr>
      <w:rFonts w:ascii="宋体"/>
    </w:rPr>
  </w:style>
  <w:style w:type="paragraph" w:customStyle="1" w:styleId="20505">
    <w:name w:val="样式 首行缩进:  2 字符 段前: 0.5 行 段后: 0.5 行"/>
    <w:basedOn w:val="a"/>
    <w:next w:val="a"/>
    <w:qFormat/>
    <w:rsid w:val="00CD6967"/>
    <w:pPr>
      <w:adjustRightInd w:val="0"/>
      <w:snapToGrid w:val="0"/>
      <w:spacing w:before="156" w:after="156" w:line="312" w:lineRule="auto"/>
      <w:ind w:firstLineChars="200" w:firstLine="480"/>
    </w:pPr>
    <w:rPr>
      <w:rFonts w:eastAsia="楷体_GB2312"/>
      <w:sz w:val="24"/>
      <w:szCs w:val="20"/>
    </w:rPr>
  </w:style>
  <w:style w:type="paragraph" w:customStyle="1" w:styleId="CM13">
    <w:name w:val="CM13"/>
    <w:basedOn w:val="Default"/>
    <w:next w:val="Default"/>
    <w:qFormat/>
    <w:rsid w:val="00CD6967"/>
    <w:pPr>
      <w:spacing w:line="491" w:lineRule="atLeast"/>
    </w:pPr>
    <w:rPr>
      <w:rFonts w:ascii="宋体"/>
      <w:color w:val="auto"/>
    </w:rPr>
  </w:style>
  <w:style w:type="paragraph" w:customStyle="1" w:styleId="HA3">
    <w:name w:val="HA标题3"/>
    <w:basedOn w:val="3"/>
    <w:next w:val="a"/>
    <w:qFormat/>
    <w:rsid w:val="00CD6967"/>
    <w:pPr>
      <w:spacing w:before="0" w:after="0" w:line="360" w:lineRule="auto"/>
      <w:ind w:left="709" w:hanging="709"/>
    </w:pPr>
    <w:rPr>
      <w:rFonts w:ascii="黑体" w:eastAsia="黑体"/>
      <w:b w:val="0"/>
      <w:bCs w:val="0"/>
      <w:kern w:val="44"/>
      <w:sz w:val="28"/>
      <w:szCs w:val="20"/>
    </w:rPr>
  </w:style>
  <w:style w:type="paragraph" w:customStyle="1" w:styleId="xl33">
    <w:name w:val="xl33"/>
    <w:basedOn w:val="a"/>
    <w:qFormat/>
    <w:rsid w:val="00CD6967"/>
    <w:pPr>
      <w:widowControl/>
      <w:spacing w:before="100" w:beforeAutospacing="1" w:after="100" w:afterAutospacing="1"/>
      <w:jc w:val="center"/>
      <w:textAlignment w:val="center"/>
    </w:pPr>
    <w:rPr>
      <w:rFonts w:ascii="宋体" w:hAnsi="宋体"/>
      <w:b/>
      <w:bCs/>
      <w:kern w:val="0"/>
      <w:sz w:val="24"/>
    </w:rPr>
  </w:style>
  <w:style w:type="paragraph" w:customStyle="1" w:styleId="Web">
    <w:name w:val="普通 (Web)"/>
    <w:basedOn w:val="a"/>
    <w:qFormat/>
    <w:rsid w:val="00CD6967"/>
    <w:pPr>
      <w:widowControl/>
      <w:spacing w:before="100" w:after="100"/>
      <w:jc w:val="left"/>
    </w:pPr>
    <w:rPr>
      <w:rFonts w:ascii="宋体" w:hAnsi="宋体"/>
      <w:kern w:val="0"/>
      <w:sz w:val="24"/>
      <w:szCs w:val="20"/>
    </w:rPr>
  </w:style>
  <w:style w:type="paragraph" w:customStyle="1" w:styleId="CharChar1CharCharCharCharCharChar">
    <w:name w:val="Char Char1 Char Char Char Char Char Char"/>
    <w:basedOn w:val="a"/>
    <w:qFormat/>
    <w:rsid w:val="00CD6967"/>
    <w:pPr>
      <w:widowControl/>
      <w:spacing w:after="160" w:line="240" w:lineRule="exact"/>
      <w:jc w:val="left"/>
    </w:pPr>
    <w:rPr>
      <w:rFonts w:ascii="Verdana" w:eastAsia="仿宋_GB2312" w:hAnsi="Verdana"/>
      <w:kern w:val="0"/>
      <w:sz w:val="24"/>
      <w:szCs w:val="20"/>
      <w:lang w:eastAsia="en-US"/>
    </w:rPr>
  </w:style>
  <w:style w:type="paragraph" w:customStyle="1" w:styleId="1btlims">
    <w:name w:val="标题1_btlims"/>
    <w:basedOn w:val="a"/>
    <w:next w:val="a"/>
    <w:qFormat/>
    <w:rsid w:val="00CD6967"/>
    <w:pPr>
      <w:widowControl/>
      <w:spacing w:after="200" w:line="276" w:lineRule="auto"/>
      <w:jc w:val="left"/>
    </w:pPr>
    <w:rPr>
      <w:rFonts w:ascii="楷体_GB2312" w:eastAsia="楷体_GB2312" w:hAnsi="Calibri"/>
      <w:kern w:val="0"/>
      <w:sz w:val="36"/>
      <w:szCs w:val="22"/>
    </w:rPr>
  </w:style>
  <w:style w:type="paragraph" w:customStyle="1" w:styleId="CM6">
    <w:name w:val="CM6"/>
    <w:basedOn w:val="Default"/>
    <w:next w:val="Default"/>
    <w:qFormat/>
    <w:rsid w:val="00CD6967"/>
    <w:pPr>
      <w:spacing w:line="491" w:lineRule="atLeast"/>
    </w:pPr>
    <w:rPr>
      <w:rFonts w:ascii="宋体"/>
      <w:color w:val="auto"/>
    </w:rPr>
  </w:style>
  <w:style w:type="paragraph" w:customStyle="1" w:styleId="xl74">
    <w:name w:val="xl74"/>
    <w:basedOn w:val="a"/>
    <w:qFormat/>
    <w:rsid w:val="00CD6967"/>
    <w:pPr>
      <w:widowControl/>
      <w:spacing w:before="100" w:beforeAutospacing="1" w:after="100" w:afterAutospacing="1"/>
      <w:jc w:val="left"/>
    </w:pPr>
    <w:rPr>
      <w:rFonts w:ascii="宋体" w:hAnsi="宋体" w:cs="宋体"/>
      <w:kern w:val="0"/>
      <w:sz w:val="24"/>
    </w:rPr>
  </w:style>
  <w:style w:type="paragraph" w:customStyle="1" w:styleId="25">
    <w:name w:val="列出段落2"/>
    <w:basedOn w:val="a"/>
    <w:uiPriority w:val="99"/>
    <w:qFormat/>
    <w:rsid w:val="00CD6967"/>
    <w:pPr>
      <w:spacing w:line="360" w:lineRule="auto"/>
      <w:ind w:firstLineChars="200" w:firstLine="420"/>
    </w:pPr>
    <w:rPr>
      <w:sz w:val="24"/>
      <w:szCs w:val="20"/>
    </w:rPr>
  </w:style>
  <w:style w:type="paragraph" w:customStyle="1" w:styleId="Charf1">
    <w:name w:val="Char"/>
    <w:basedOn w:val="a"/>
    <w:qFormat/>
    <w:rsid w:val="00CD6967"/>
    <w:pPr>
      <w:tabs>
        <w:tab w:val="left" w:pos="420"/>
      </w:tabs>
      <w:ind w:left="420" w:hanging="420"/>
    </w:pPr>
    <w:rPr>
      <w:szCs w:val="20"/>
    </w:rPr>
  </w:style>
  <w:style w:type="paragraph" w:customStyle="1" w:styleId="14">
    <w:name w:val="普通(网站)1"/>
    <w:basedOn w:val="a"/>
    <w:qFormat/>
    <w:rsid w:val="00CD6967"/>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CD6967"/>
    <w:pPr>
      <w:widowControl/>
      <w:spacing w:before="100" w:beforeAutospacing="1" w:after="100" w:afterAutospacing="1"/>
      <w:jc w:val="left"/>
    </w:pPr>
    <w:rPr>
      <w:rFonts w:ascii="宋体" w:hAnsi="宋体" w:cs="宋体"/>
      <w:kern w:val="0"/>
      <w:sz w:val="18"/>
      <w:szCs w:val="18"/>
    </w:rPr>
  </w:style>
  <w:style w:type="paragraph" w:customStyle="1" w:styleId="xl26">
    <w:name w:val="xl26"/>
    <w:basedOn w:val="a"/>
    <w:qFormat/>
    <w:rsid w:val="00CD6967"/>
    <w:pPr>
      <w:widowControl/>
      <w:spacing w:before="100" w:beforeAutospacing="1" w:after="100" w:afterAutospacing="1"/>
      <w:jc w:val="center"/>
      <w:textAlignment w:val="center"/>
    </w:pPr>
    <w:rPr>
      <w:rFonts w:ascii="宋体" w:hAnsi="宋体"/>
      <w:kern w:val="0"/>
      <w:sz w:val="24"/>
    </w:rPr>
  </w:style>
  <w:style w:type="paragraph" w:customStyle="1" w:styleId="xl71">
    <w:name w:val="xl71"/>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CharCharCharCharCharChar">
    <w:name w:val="Char Char Char Char Char Char"/>
    <w:basedOn w:val="a"/>
    <w:qFormat/>
    <w:rsid w:val="00CD6967"/>
  </w:style>
  <w:style w:type="paragraph" w:customStyle="1" w:styleId="CM4">
    <w:name w:val="CM4"/>
    <w:basedOn w:val="Default"/>
    <w:next w:val="Default"/>
    <w:qFormat/>
    <w:rsid w:val="00CD6967"/>
    <w:pPr>
      <w:spacing w:line="491" w:lineRule="atLeast"/>
    </w:pPr>
    <w:rPr>
      <w:rFonts w:ascii="宋体"/>
      <w:color w:val="auto"/>
    </w:rPr>
  </w:style>
  <w:style w:type="paragraph" w:customStyle="1" w:styleId="reader-word-layer">
    <w:name w:val="reader-word-layer"/>
    <w:basedOn w:val="a"/>
    <w:qFormat/>
    <w:rsid w:val="00CD6967"/>
    <w:pPr>
      <w:widowControl/>
      <w:spacing w:before="100" w:beforeAutospacing="1" w:after="100" w:afterAutospacing="1"/>
      <w:jc w:val="left"/>
    </w:pPr>
    <w:rPr>
      <w:rFonts w:ascii="宋体" w:hAnsi="宋体" w:cs="宋体"/>
      <w:kern w:val="0"/>
      <w:sz w:val="24"/>
    </w:rPr>
  </w:style>
  <w:style w:type="paragraph" w:customStyle="1" w:styleId="Style1">
    <w:name w:val="_Style 1"/>
    <w:basedOn w:val="a"/>
    <w:uiPriority w:val="34"/>
    <w:qFormat/>
    <w:rsid w:val="00CD6967"/>
    <w:pPr>
      <w:ind w:firstLineChars="200" w:firstLine="420"/>
    </w:pPr>
  </w:style>
  <w:style w:type="paragraph" w:customStyle="1" w:styleId="CharCharCharCharCharCharCharCharCharCharCharCharCharCharCharChar">
    <w:name w:val="Char Char Char Char Char Char Char Char Char Char Char Char Char Char Char Char"/>
    <w:basedOn w:val="a"/>
    <w:qFormat/>
    <w:rsid w:val="00CD6967"/>
    <w:rPr>
      <w:rFonts w:ascii="Tahoma" w:hAnsi="Tahoma"/>
      <w:sz w:val="24"/>
      <w:szCs w:val="20"/>
    </w:rPr>
  </w:style>
  <w:style w:type="paragraph" w:customStyle="1" w:styleId="style75">
    <w:name w:val="style75"/>
    <w:basedOn w:val="a"/>
    <w:qFormat/>
    <w:rsid w:val="00CD6967"/>
    <w:pPr>
      <w:widowControl/>
      <w:spacing w:before="100" w:beforeAutospacing="1" w:after="100" w:afterAutospacing="1"/>
      <w:jc w:val="left"/>
    </w:pPr>
    <w:rPr>
      <w:rFonts w:ascii="宋体" w:hAnsi="宋体" w:cs="宋体"/>
      <w:color w:val="666666"/>
      <w:kern w:val="0"/>
      <w:sz w:val="15"/>
      <w:szCs w:val="15"/>
    </w:rPr>
  </w:style>
  <w:style w:type="paragraph" w:customStyle="1" w:styleId="style4">
    <w:name w:val="style4"/>
    <w:basedOn w:val="a"/>
    <w:qFormat/>
    <w:rsid w:val="00CD6967"/>
    <w:pPr>
      <w:widowControl/>
      <w:spacing w:before="100" w:beforeAutospacing="1" w:after="100" w:afterAutospacing="1"/>
      <w:jc w:val="left"/>
    </w:pPr>
    <w:rPr>
      <w:rFonts w:ascii="Arial" w:hAnsi="Arial" w:cs="Arial"/>
      <w:kern w:val="0"/>
      <w:sz w:val="18"/>
      <w:szCs w:val="18"/>
    </w:rPr>
  </w:style>
  <w:style w:type="paragraph" w:customStyle="1" w:styleId="xl69">
    <w:name w:val="xl69"/>
    <w:basedOn w:val="a"/>
    <w:qFormat/>
    <w:rsid w:val="00CD696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70C0"/>
      <w:kern w:val="0"/>
      <w:sz w:val="24"/>
    </w:rPr>
  </w:style>
  <w:style w:type="paragraph" w:customStyle="1" w:styleId="style40">
    <w:name w:val="style40"/>
    <w:basedOn w:val="a"/>
    <w:qFormat/>
    <w:rsid w:val="00CD696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15">
    <w:name w:val="正文1"/>
    <w:qFormat/>
    <w:rsid w:val="00CD6967"/>
    <w:pPr>
      <w:widowControl w:val="0"/>
      <w:adjustRightInd w:val="0"/>
      <w:spacing w:line="360" w:lineRule="atLeast"/>
    </w:pPr>
    <w:rPr>
      <w:rFonts w:ascii="宋体" w:eastAsia="宋体" w:hAnsi="Times New Roman" w:cs="Times New Roman" w:hint="eastAsia"/>
      <w:kern w:val="0"/>
      <w:sz w:val="34"/>
      <w:szCs w:val="20"/>
    </w:rPr>
  </w:style>
  <w:style w:type="paragraph" w:customStyle="1" w:styleId="CharCharCharCharCharCharCharCharCharCharCharCharCharCharCharChar1">
    <w:name w:val="Char Char Char Char Char Char Char Char Char Char Char Char Char Char Char Char1"/>
    <w:basedOn w:val="a"/>
    <w:qFormat/>
    <w:rsid w:val="00CD6967"/>
    <w:pPr>
      <w:spacing w:line="500" w:lineRule="exact"/>
    </w:pPr>
    <w:rPr>
      <w:sz w:val="24"/>
    </w:rPr>
  </w:style>
  <w:style w:type="paragraph" w:customStyle="1" w:styleId="aff">
    <w:name w:val="表内文字"/>
    <w:basedOn w:val="a"/>
    <w:qFormat/>
    <w:rsid w:val="00CD6967"/>
    <w:pPr>
      <w:tabs>
        <w:tab w:val="left" w:pos="1418"/>
      </w:tabs>
      <w:spacing w:line="360" w:lineRule="auto"/>
      <w:jc w:val="center"/>
    </w:pPr>
    <w:rPr>
      <w:rFonts w:ascii="仿宋_GB2312" w:eastAsia="仿宋_GB2312" w:cs="仿宋_GB2312"/>
      <w:spacing w:val="-20"/>
      <w:kern w:val="0"/>
      <w:sz w:val="24"/>
    </w:rPr>
  </w:style>
  <w:style w:type="paragraph" w:customStyle="1" w:styleId="CharCharCharCharCharCharCharCharCharCharCharCharCharCharCharChar2">
    <w:name w:val="Char Char Char Char Char Char Char Char Char Char Char Char Char Char Char Char2"/>
    <w:basedOn w:val="a"/>
    <w:qFormat/>
    <w:rsid w:val="00CD6967"/>
    <w:rPr>
      <w:rFonts w:ascii="Tahoma" w:hAnsi="Tahoma"/>
      <w:sz w:val="24"/>
      <w:szCs w:val="20"/>
    </w:rPr>
  </w:style>
  <w:style w:type="paragraph" w:customStyle="1" w:styleId="xl67">
    <w:name w:val="xl67"/>
    <w:basedOn w:val="a"/>
    <w:qFormat/>
    <w:rsid w:val="00CD6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1Char">
    <w:name w:val="Char Char Char Char Char Char1 Char"/>
    <w:basedOn w:val="a"/>
    <w:qFormat/>
    <w:rsid w:val="00CD6967"/>
  </w:style>
  <w:style w:type="paragraph" w:customStyle="1" w:styleId="21212">
    <w:name w:val="样式 样式 样式 左侧:  2 字符1 + 首行缩进:  2 字符1 + 首行缩进:  2 字符"/>
    <w:basedOn w:val="a"/>
    <w:qFormat/>
    <w:rsid w:val="00CD6967"/>
    <w:pPr>
      <w:widowControl/>
      <w:adjustRightInd w:val="0"/>
      <w:spacing w:before="60" w:after="120" w:line="440" w:lineRule="atLeast"/>
      <w:ind w:firstLine="480"/>
      <w:textAlignment w:val="baseline"/>
    </w:pPr>
    <w:rPr>
      <w:sz w:val="24"/>
      <w:szCs w:val="20"/>
    </w:rPr>
  </w:style>
  <w:style w:type="character" w:customStyle="1" w:styleId="100">
    <w:name w:val="10"/>
    <w:basedOn w:val="a1"/>
    <w:qFormat/>
    <w:rsid w:val="00CD6967"/>
    <w:rPr>
      <w:rFonts w:ascii="Times New Roman" w:hAnsi="Times New Roman" w:cs="Times New Roman" w:hint="default"/>
    </w:rPr>
  </w:style>
  <w:style w:type="paragraph" w:customStyle="1" w:styleId="aff0">
    <w:name w:val="图"/>
    <w:basedOn w:val="a"/>
    <w:qFormat/>
    <w:rsid w:val="00CD6967"/>
    <w:pPr>
      <w:keepNext/>
      <w:adjustRightInd w:val="0"/>
      <w:spacing w:before="60" w:after="60" w:line="300" w:lineRule="auto"/>
      <w:jc w:val="center"/>
      <w:textAlignment w:val="center"/>
    </w:pPr>
    <w:rPr>
      <w:spacing w:val="20"/>
      <w:kern w:val="0"/>
      <w:sz w:val="24"/>
    </w:rPr>
  </w:style>
  <w:style w:type="character" w:customStyle="1" w:styleId="150">
    <w:name w:val="15"/>
    <w:basedOn w:val="a1"/>
    <w:qFormat/>
    <w:rsid w:val="00CD6967"/>
    <w:rPr>
      <w:rFonts w:ascii="宋体" w:eastAsia="宋体" w:hAnsi="宋体" w:cs="宋体" w:hint="eastAsia"/>
      <w:sz w:val="21"/>
      <w:szCs w:val="21"/>
    </w:rPr>
  </w:style>
  <w:style w:type="paragraph" w:customStyle="1" w:styleId="Aff1">
    <w:name w:val="正文 A"/>
    <w:basedOn w:val="a"/>
    <w:qFormat/>
    <w:rsid w:val="00CD6967"/>
    <w:rPr>
      <w:rFonts w:eastAsia="ヒラギノ角ゴ Pro W3"/>
      <w:color w:val="000000"/>
      <w:szCs w:val="21"/>
    </w:rPr>
  </w:style>
  <w:style w:type="paragraph" w:customStyle="1" w:styleId="xl45">
    <w:name w:val="xl45"/>
    <w:basedOn w:val="a"/>
    <w:qFormat/>
    <w:rsid w:val="00CD6967"/>
    <w:pPr>
      <w:widowControl/>
      <w:spacing w:before="100" w:beforeAutospacing="1" w:after="100" w:afterAutospacing="1"/>
      <w:jc w:val="center"/>
      <w:textAlignment w:val="center"/>
    </w:pPr>
    <w:rPr>
      <w:rFonts w:ascii="宋体" w:hAnsi="宋体"/>
      <w:b/>
      <w:bCs/>
      <w:kern w:val="0"/>
      <w:sz w:val="28"/>
      <w:szCs w:val="28"/>
    </w:rPr>
  </w:style>
  <w:style w:type="paragraph" w:customStyle="1" w:styleId="WPSOffice1">
    <w:name w:val="WPSOffice手动目录 1"/>
    <w:qFormat/>
    <w:rsid w:val="00CD6967"/>
    <w:rPr>
      <w:rFonts w:ascii="Calibri" w:eastAsia="宋体" w:hAnsi="Calibri" w:cs="Times New Roman"/>
      <w:kern w:val="0"/>
      <w:sz w:val="20"/>
      <w:szCs w:val="20"/>
    </w:rPr>
  </w:style>
  <w:style w:type="character" w:customStyle="1" w:styleId="ca-21">
    <w:name w:val="ca-21"/>
    <w:basedOn w:val="a1"/>
    <w:rsid w:val="00CD6967"/>
    <w:rPr>
      <w:rFonts w:ascii="宋体" w:eastAsia="宋体" w:hAnsi="宋体" w:hint="eastAsia"/>
      <w:sz w:val="21"/>
      <w:szCs w:val="21"/>
    </w:rPr>
  </w:style>
  <w:style w:type="paragraph" w:styleId="aff2">
    <w:name w:val="List Paragraph"/>
    <w:basedOn w:val="a"/>
    <w:uiPriority w:val="34"/>
    <w:unhideWhenUsed/>
    <w:qFormat/>
    <w:rsid w:val="00CD6967"/>
    <w:pPr>
      <w:ind w:firstLineChars="200" w:firstLine="420"/>
    </w:pPr>
  </w:style>
  <w:style w:type="character" w:customStyle="1" w:styleId="16">
    <w:name w:val="标题 #1_"/>
    <w:basedOn w:val="a1"/>
    <w:link w:val="17"/>
    <w:rsid w:val="00CD6967"/>
    <w:rPr>
      <w:rFonts w:ascii="黑体" w:eastAsia="黑体" w:hAnsi="黑体" w:cs="黑体"/>
      <w:spacing w:val="-10"/>
      <w:sz w:val="28"/>
      <w:szCs w:val="28"/>
      <w:shd w:val="clear" w:color="auto" w:fill="FFFFFF"/>
    </w:rPr>
  </w:style>
  <w:style w:type="paragraph" w:customStyle="1" w:styleId="17">
    <w:name w:val="标题 #1"/>
    <w:basedOn w:val="a"/>
    <w:link w:val="16"/>
    <w:rsid w:val="00CD6967"/>
    <w:pPr>
      <w:shd w:val="clear" w:color="auto" w:fill="FFFFFF"/>
      <w:spacing w:line="0" w:lineRule="atLeast"/>
      <w:jc w:val="center"/>
      <w:outlineLvl w:val="0"/>
    </w:pPr>
    <w:rPr>
      <w:rFonts w:ascii="黑体" w:eastAsia="黑体" w:hAnsi="黑体" w:cs="黑体"/>
      <w:spacing w:val="-10"/>
      <w:sz w:val="28"/>
      <w:szCs w:val="28"/>
    </w:rPr>
  </w:style>
  <w:style w:type="character" w:customStyle="1" w:styleId="26">
    <w:name w:val="正文文本 (2)_"/>
    <w:basedOn w:val="a1"/>
    <w:link w:val="27"/>
    <w:rsid w:val="00CD6967"/>
    <w:rPr>
      <w:rFonts w:ascii="Times New Roman" w:eastAsia="Times New Roman" w:hAnsi="Times New Roman"/>
      <w:shd w:val="clear" w:color="auto" w:fill="FFFFFF"/>
    </w:rPr>
  </w:style>
  <w:style w:type="paragraph" w:customStyle="1" w:styleId="27">
    <w:name w:val="正文文本 (2)"/>
    <w:basedOn w:val="a"/>
    <w:link w:val="26"/>
    <w:rsid w:val="00CD6967"/>
    <w:pPr>
      <w:shd w:val="clear" w:color="auto" w:fill="FFFFFF"/>
      <w:jc w:val="left"/>
    </w:pPr>
    <w:rPr>
      <w:rFonts w:eastAsia="Times New Roman" w:cstheme="minorBidi"/>
      <w:szCs w:val="22"/>
    </w:rPr>
  </w:style>
  <w:style w:type="character" w:customStyle="1" w:styleId="2SimHei">
    <w:name w:val="正文文本 (2) + SimHei"/>
    <w:aliases w:val="间距 1 pt"/>
    <w:basedOn w:val="26"/>
    <w:rsid w:val="00CD6967"/>
    <w:rPr>
      <w:rFonts w:ascii="黑体" w:eastAsia="黑体" w:hAnsi="黑体" w:cs="黑体"/>
      <w:color w:val="000000"/>
      <w:spacing w:val="0"/>
      <w:w w:val="100"/>
      <w:position w:val="0"/>
      <w:lang w:val="zh-TW" w:eastAsia="zh-TW" w:bidi="zh-TW"/>
    </w:rPr>
  </w:style>
  <w:style w:type="character" w:customStyle="1" w:styleId="2Arial">
    <w:name w:val="正文文本 (2) + Arial"/>
    <w:aliases w:val="9.5 pt"/>
    <w:basedOn w:val="26"/>
    <w:rsid w:val="00CD6967"/>
    <w:rPr>
      <w:rFonts w:ascii="Arial" w:eastAsia="Arial" w:hAnsi="Arial" w:cs="Arial"/>
      <w:color w:val="000000"/>
      <w:spacing w:val="0"/>
      <w:w w:val="100"/>
      <w:position w:val="0"/>
      <w:sz w:val="19"/>
      <w:szCs w:val="19"/>
      <w:lang w:val="en-US" w:eastAsia="en-US" w:bidi="en-US"/>
    </w:rPr>
  </w:style>
  <w:style w:type="character" w:customStyle="1" w:styleId="NormalCharacter">
    <w:name w:val="NormalCharacter"/>
    <w:semiHidden/>
    <w:rsid w:val="00CD6967"/>
  </w:style>
  <w:style w:type="paragraph" w:customStyle="1" w:styleId="aff3">
    <w:name w:val="一级条标题"/>
    <w:basedOn w:val="a"/>
    <w:next w:val="a"/>
    <w:rsid w:val="008A2A45"/>
    <w:pPr>
      <w:widowControl/>
    </w:pPr>
    <w:rPr>
      <w:rFonts w:ascii="黑体" w:eastAsia="黑体"/>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40</Pages>
  <Words>3035</Words>
  <Characters>17301</Characters>
  <Application>Microsoft Office Word</Application>
  <DocSecurity>0</DocSecurity>
  <Lines>144</Lines>
  <Paragraphs>40</Paragraphs>
  <ScaleCrop>false</ScaleCrop>
  <Company>china</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20</cp:revision>
  <dcterms:created xsi:type="dcterms:W3CDTF">2020-10-27T07:40:00Z</dcterms:created>
  <dcterms:modified xsi:type="dcterms:W3CDTF">2022-11-14T07:41:00Z</dcterms:modified>
</cp:coreProperties>
</file>