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黑体" w:cs="Times New Roman"/>
          <w:bCs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试讲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选用教材明细（教育类）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308" w:firstLineChars="300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3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425"/>
        <w:gridCol w:w="2953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tblHeader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val="en-US" w:eastAsia="zh-CN"/>
              </w:rPr>
              <w:t>学段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岗位名称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  <w:t>试讲</w:t>
            </w: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教材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高中语文教师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普通高中教科书《语文》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国家教材委员会审核通过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2019（必修上、下册）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高中数学教师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普通高中教科书《数学》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人民教育出版社A版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国家教材委员会专家委员会审核通过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2019（必修第一册、选择性必修第一册）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高中英语教师</w:t>
            </w:r>
          </w:p>
        </w:tc>
        <w:tc>
          <w:tcPr>
            <w:tcW w:w="29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普通高中教科书《英语》</w:t>
            </w:r>
          </w:p>
        </w:tc>
        <w:tc>
          <w:tcPr>
            <w:tcW w:w="352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国家教材委员会专家委员会审核通过2019（必修第一册、第三册）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高中物理教师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普通高中教科书《物理》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国家教材委员会专家委员会审核通过2019（必修第一册、第二册）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高中化学教师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普通高中教科书《化学》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国家教材委员会专家委员会审核通过2019（必修第一册、第二册）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高中生物教师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普通高中教科书《生物学》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国家教材委员会专家委员会审核通过2019（必修1分子与细胞、必修2遗传与进化）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高中政治教师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普通高中教科书《政治》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国家教材委员会审核通过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2019（必修1中国特色社会主义、选择性必修1当代国际政治与经济）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高中历史教师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普通高中教科书《历史》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国家教材委员会审核通过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2019（必修中外历史纲要（上）、选择性必修2经济与社会生活）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高中地理教师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普通高中教科书《地理》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国家教材委员会专家委员会审核通过2019（必修第一册、第二册）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职业高中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护理教师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职业院校立体化教材（中等职业学校护理及相关专业规划教材）《护理学基础》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</w:rPr>
              <w:t>上海科学普及出版社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  <w:jc w:val="center"/>
        </w:trPr>
        <w:tc>
          <w:tcPr>
            <w:tcW w:w="14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职业高中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视觉传达设计教师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【十二五】职业教育国家规划立项教材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《图案基础（第二版）》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（美术设计与制作专业）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高等教育出版社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工商管理教师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高等教育“十二五”规划教材《企业战略管理》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北京交通大学出版社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机械类教师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全国中等职业技术学校机械类通用教材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《车工工艺学》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（第五版）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中国劳动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社会保障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计算机网络工程教师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计算机类中高职衔接系列教材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《计算机网络与信息安全》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上海科学普及出版社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学生辅导员兼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英语教师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“十四五”职业教育国家规划教材（中等职业学校公共基础课程教材）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《英语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：基础模块》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高等教育出版社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教材发展研究所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学生辅导员兼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学前教育教师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“十三五”职业教育国家规划教材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《幼儿园教育活动设计与指导》 第二版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高等教育出版社  张琳主编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初级中学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初中语文教师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义务教育教科书《语文》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教育部审定2016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（七年级上册、七年级下册）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初中数学教师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义务教育教科书《数学》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教育部审定2012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（七年级上册、七年级下册）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初中英语教师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义务教育教科书《英语》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教育部审定2012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（七年级上册、七年级下册）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初中政治教师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义务教育教科书《道德与法治》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教育部审定2016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（七年级上册、七年级下册）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初中生物教师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义务教育教科书《生物学》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人民教育出版社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教育部审定2012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（七年级上册、七年级下册）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中小学生社会实践基地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科学教师</w:t>
            </w:r>
          </w:p>
        </w:tc>
        <w:tc>
          <w:tcPr>
            <w:tcW w:w="2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>义务教育教科书《科学》</w:t>
            </w:r>
          </w:p>
        </w:tc>
        <w:tc>
          <w:tcPr>
            <w:tcW w:w="3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教育科学出版社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国家教材委员会专家委员会审核通过2019（五年级上册、五年级下册）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757" w:left="1531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OGRlOGEyMDMzNDRjMGI0ZTE3NDNjYzFhMmI5ZTkifQ=="/>
  </w:docVars>
  <w:rsids>
    <w:rsidRoot w:val="3E8A761E"/>
    <w:rsid w:val="02D71654"/>
    <w:rsid w:val="02DF6627"/>
    <w:rsid w:val="02DF6C70"/>
    <w:rsid w:val="02FC00FC"/>
    <w:rsid w:val="099D3F68"/>
    <w:rsid w:val="0B533F39"/>
    <w:rsid w:val="0B5F3883"/>
    <w:rsid w:val="0C5E5121"/>
    <w:rsid w:val="11B06EDB"/>
    <w:rsid w:val="13476F89"/>
    <w:rsid w:val="157F63CF"/>
    <w:rsid w:val="16760605"/>
    <w:rsid w:val="1B8643A5"/>
    <w:rsid w:val="1BAC6712"/>
    <w:rsid w:val="244B22A0"/>
    <w:rsid w:val="24D22DF6"/>
    <w:rsid w:val="296D0E09"/>
    <w:rsid w:val="31413E46"/>
    <w:rsid w:val="35AA6F7A"/>
    <w:rsid w:val="35AE1C17"/>
    <w:rsid w:val="3C0F3B85"/>
    <w:rsid w:val="3E8A761E"/>
    <w:rsid w:val="3E8B5005"/>
    <w:rsid w:val="3FEC15EF"/>
    <w:rsid w:val="578D6AFA"/>
    <w:rsid w:val="5D760F0B"/>
    <w:rsid w:val="5F2551C3"/>
    <w:rsid w:val="601714C6"/>
    <w:rsid w:val="622325D4"/>
    <w:rsid w:val="64FD6884"/>
    <w:rsid w:val="683433F8"/>
    <w:rsid w:val="6937619E"/>
    <w:rsid w:val="6E7560C0"/>
    <w:rsid w:val="76A660F4"/>
    <w:rsid w:val="7E683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59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310</Characters>
  <Lines>0</Lines>
  <Paragraphs>0</Paragraphs>
  <TotalTime>3</TotalTime>
  <ScaleCrop>false</ScaleCrop>
  <LinksUpToDate>false</LinksUpToDate>
  <CharactersWithSpaces>310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2022-09-02T01:49:00Z</dcterms:created>
  <dc:creator>Administrator</dc:creator>
  <cp:lastModifiedBy>Administrator</cp:lastModifiedBy>
  <cp:lastPrinted>2023-03-14T03:40:00Z</cp:lastPrinted>
  <dcterms:modified xsi:type="dcterms:W3CDTF">2023-08-16T07:02:53Z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ECF0714F6A4449979891F63FBB9E05B5</vt:lpwstr>
  </property>
</Properties>
</file>